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464" w:rsidRDefault="000B6464" w:rsidP="000B646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#121 </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sidR="004050E5">
        <w:rPr>
          <w:rFonts w:eastAsia="宋体" w:hint="eastAsia"/>
          <w:sz w:val="22"/>
          <w:szCs w:val="22"/>
          <w:lang w:eastAsia="zh-CN"/>
        </w:rPr>
        <w:t xml:space="preserve">                       </w:t>
      </w:r>
      <w:r>
        <w:rPr>
          <w:sz w:val="22"/>
          <w:szCs w:val="22"/>
          <w:lang w:val="en-GB"/>
        </w:rPr>
        <w:t>R2-2</w:t>
      </w:r>
      <w:r>
        <w:rPr>
          <w:rFonts w:eastAsiaTheme="minorEastAsia"/>
          <w:sz w:val="22"/>
          <w:szCs w:val="22"/>
          <w:lang w:val="en-GB" w:eastAsia="zh-CN"/>
        </w:rPr>
        <w:t>30</w:t>
      </w:r>
      <w:r w:rsidR="004050E5">
        <w:rPr>
          <w:rFonts w:eastAsiaTheme="minorEastAsia" w:hint="eastAsia"/>
          <w:sz w:val="22"/>
          <w:szCs w:val="22"/>
          <w:lang w:val="en-GB" w:eastAsia="zh-CN"/>
        </w:rPr>
        <w:t>0198</w:t>
      </w:r>
    </w:p>
    <w:p w:rsidR="000B6464" w:rsidRDefault="000B6464" w:rsidP="000B6464">
      <w:pPr>
        <w:pStyle w:val="a4"/>
        <w:rPr>
          <w:rFonts w:eastAsiaTheme="minorEastAsia"/>
          <w:sz w:val="22"/>
          <w:szCs w:val="22"/>
          <w:lang w:val="en-GB" w:eastAsia="zh-CN"/>
        </w:rPr>
      </w:pPr>
      <w:r>
        <w:rPr>
          <w:sz w:val="22"/>
          <w:szCs w:val="22"/>
          <w:lang w:val="en-GB"/>
        </w:rPr>
        <w:t>Athens, G</w:t>
      </w:r>
      <w:r w:rsidR="004050E5" w:rsidRPr="004050E5">
        <w:rPr>
          <w:rFonts w:hint="eastAsia"/>
          <w:sz w:val="22"/>
          <w:szCs w:val="22"/>
          <w:lang w:val="en-GB"/>
        </w:rPr>
        <w:t>reece</w:t>
      </w:r>
      <w:r>
        <w:rPr>
          <w:sz w:val="22"/>
          <w:szCs w:val="22"/>
          <w:lang w:val="en-GB"/>
        </w:rPr>
        <w:t xml:space="preserve">, 27 February – 3 March 2023 </w:t>
      </w:r>
    </w:p>
    <w:p w:rsidR="001B35B6" w:rsidRDefault="00EA052F">
      <w:pPr>
        <w:pStyle w:val="a4"/>
        <w:rPr>
          <w:sz w:val="22"/>
          <w:szCs w:val="22"/>
          <w:lang w:val="en-GB"/>
        </w:rPr>
      </w:pPr>
      <w:r>
        <w:rPr>
          <w:sz w:val="22"/>
          <w:szCs w:val="22"/>
          <w:lang w:val="en-GB"/>
        </w:rPr>
        <w:t xml:space="preserve">                                   </w:t>
      </w:r>
    </w:p>
    <w:p w:rsidR="001B35B6" w:rsidRDefault="00EA052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1B35B6" w:rsidRDefault="00EA052F">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32718E" w:rsidRPr="0032718E">
        <w:rPr>
          <w:rFonts w:eastAsia="宋体" w:cs="Arial"/>
          <w:sz w:val="22"/>
          <w:szCs w:val="22"/>
          <w:lang w:eastAsia="zh-CN"/>
        </w:rPr>
        <w:t>Architecture and Signaling procedure on support of PC5-only and joint PC5-Uu scenarios</w:t>
      </w:r>
    </w:p>
    <w:p w:rsidR="001B35B6" w:rsidRDefault="00EA052F">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8</w:t>
      </w:r>
      <w:r>
        <w:rPr>
          <w:rFonts w:eastAsia="宋体" w:cs="Arial"/>
          <w:sz w:val="22"/>
          <w:szCs w:val="22"/>
          <w:lang w:eastAsia="zh-CN"/>
        </w:rPr>
        <w:t>.</w:t>
      </w:r>
      <w:r w:rsidR="00D3476E">
        <w:rPr>
          <w:rFonts w:eastAsia="宋体" w:cs="Arial" w:hint="eastAsia"/>
          <w:sz w:val="22"/>
          <w:szCs w:val="22"/>
          <w:lang w:eastAsia="zh-CN"/>
        </w:rPr>
        <w:t>2</w:t>
      </w:r>
      <w:r>
        <w:rPr>
          <w:rFonts w:eastAsia="宋体" w:cs="Arial"/>
          <w:sz w:val="22"/>
          <w:szCs w:val="22"/>
          <w:lang w:eastAsia="zh-CN"/>
        </w:rPr>
        <w:t>.</w:t>
      </w:r>
      <w:r w:rsidR="00D3476E">
        <w:rPr>
          <w:rFonts w:eastAsia="宋体" w:cs="Arial" w:hint="eastAsia"/>
          <w:sz w:val="22"/>
          <w:szCs w:val="22"/>
          <w:lang w:eastAsia="zh-CN"/>
        </w:rPr>
        <w:t>2</w:t>
      </w:r>
      <w:r>
        <w:rPr>
          <w:rFonts w:eastAsia="宋体" w:cs="Arial"/>
          <w:sz w:val="22"/>
          <w:szCs w:val="22"/>
          <w:lang w:eastAsia="zh-CN"/>
        </w:rPr>
        <w:t>‎</w:t>
      </w:r>
    </w:p>
    <w:p w:rsidR="001B35B6" w:rsidRDefault="00EA052F">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1B35B6" w:rsidRDefault="001B35B6">
      <w:pPr>
        <w:pBdr>
          <w:bottom w:val="single" w:sz="4" w:space="1" w:color="auto"/>
        </w:pBdr>
        <w:tabs>
          <w:tab w:val="left" w:pos="2552"/>
        </w:tabs>
        <w:jc w:val="both"/>
      </w:pPr>
    </w:p>
    <w:p w:rsidR="001B35B6" w:rsidRDefault="00EA052F">
      <w:pPr>
        <w:pStyle w:val="1"/>
        <w:jc w:val="both"/>
        <w:rPr>
          <w:szCs w:val="28"/>
        </w:rPr>
      </w:pPr>
      <w:r>
        <w:rPr>
          <w:szCs w:val="28"/>
        </w:rPr>
        <w:t>Introduction</w:t>
      </w:r>
    </w:p>
    <w:p w:rsidR="001B35B6" w:rsidRDefault="00EA052F">
      <w:pPr>
        <w:jc w:val="both"/>
        <w:rPr>
          <w:rFonts w:eastAsia="宋体"/>
          <w:lang w:val="x-none" w:eastAsia="zh-CN"/>
        </w:rPr>
      </w:pPr>
      <w:r>
        <w:rPr>
          <w:rFonts w:eastAsia="宋体" w:hint="eastAsia"/>
          <w:lang w:val="x-none" w:eastAsia="zh-CN"/>
        </w:rPr>
        <w:t>In RAN#</w:t>
      </w:r>
      <w:r w:rsidR="00CB4752">
        <w:rPr>
          <w:rFonts w:eastAsia="宋体" w:hint="eastAsia"/>
          <w:lang w:val="x-none" w:eastAsia="zh-CN"/>
        </w:rPr>
        <w:t>98</w:t>
      </w:r>
      <w:r w:rsidR="00B4248E">
        <w:rPr>
          <w:rFonts w:eastAsia="宋体" w:hint="eastAsia"/>
          <w:lang w:val="x-none" w:eastAsia="zh-CN"/>
        </w:rPr>
        <w:t>-e</w:t>
      </w:r>
      <w:r>
        <w:rPr>
          <w:rFonts w:eastAsia="宋体" w:hint="eastAsia"/>
          <w:lang w:val="x-none" w:eastAsia="zh-CN"/>
        </w:rPr>
        <w:t xml:space="preserve"> meeting, </w:t>
      </w:r>
      <w:r w:rsidR="00CB4752" w:rsidRPr="00CB4752">
        <w:rPr>
          <w:rFonts w:eastAsia="宋体"/>
          <w:lang w:val="x-none" w:eastAsia="zh-CN"/>
        </w:rPr>
        <w:t>WID on Expanded and Improved NR Positioning</w:t>
      </w:r>
      <w:r w:rsidR="00CB4752">
        <w:rPr>
          <w:rFonts w:eastAsia="宋体" w:hint="eastAsia"/>
          <w:lang w:val="x-none" w:eastAsia="zh-CN"/>
        </w:rPr>
        <w:t xml:space="preserve"> was approved. The</w:t>
      </w:r>
      <w:r w:rsidR="00B4248E">
        <w:rPr>
          <w:rFonts w:eastAsia="宋体" w:hint="eastAsia"/>
          <w:lang w:val="x-none" w:eastAsia="zh-CN"/>
        </w:rPr>
        <w:t xml:space="preserve"> </w:t>
      </w:r>
      <w:r w:rsidR="00CB4752">
        <w:rPr>
          <w:rFonts w:eastAsia="宋体" w:hint="eastAsia"/>
          <w:lang w:val="x-none" w:eastAsia="zh-CN"/>
        </w:rPr>
        <w:t>objectives</w:t>
      </w:r>
      <w:r w:rsidR="00B4248E">
        <w:rPr>
          <w:rFonts w:eastAsia="宋体" w:hint="eastAsia"/>
          <w:lang w:val="x-none" w:eastAsia="zh-CN"/>
        </w:rPr>
        <w:t xml:space="preserve"> of </w:t>
      </w:r>
      <w:r w:rsidR="008C5729">
        <w:rPr>
          <w:rFonts w:eastAsiaTheme="minorEastAsia" w:hint="eastAsia"/>
          <w:lang w:eastAsia="zh-CN"/>
        </w:rPr>
        <w:t>SL positioning</w:t>
      </w:r>
      <w:r w:rsidR="002E4FC1">
        <w:rPr>
          <w:rFonts w:eastAsia="宋体"/>
          <w:lang w:val="x-none" w:eastAsia="zh-CN"/>
        </w:rPr>
        <w:t xml:space="preserve"> </w:t>
      </w:r>
      <w:r w:rsidR="004050E5">
        <w:rPr>
          <w:rFonts w:eastAsia="宋体" w:hint="eastAsia"/>
          <w:lang w:val="x-none" w:eastAsia="zh-CN"/>
        </w:rPr>
        <w:t>are</w:t>
      </w:r>
      <w:r>
        <w:rPr>
          <w:rFonts w:eastAsia="宋体" w:hint="eastAsia"/>
          <w:lang w:val="x-none" w:eastAsia="zh-CN"/>
        </w:rPr>
        <w:t xml:space="preserve"> below</w:t>
      </w:r>
      <w:r>
        <w:rPr>
          <w:rFonts w:eastAsia="宋体"/>
          <w:lang w:val="x-none"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1B35B6">
        <w:tc>
          <w:tcPr>
            <w:tcW w:w="9749" w:type="dxa"/>
            <w:tcBorders>
              <w:top w:val="single" w:sz="4" w:space="0" w:color="auto"/>
              <w:left w:val="single" w:sz="4" w:space="0" w:color="auto"/>
              <w:bottom w:val="single" w:sz="4" w:space="0" w:color="auto"/>
              <w:right w:val="single" w:sz="4" w:space="0" w:color="auto"/>
            </w:tcBorders>
            <w:hideMark/>
          </w:tcPr>
          <w:p w:rsidR="00CB4752" w:rsidRDefault="00CB4752" w:rsidP="00CB4752">
            <w:pPr>
              <w:numPr>
                <w:ilvl w:val="0"/>
                <w:numId w:val="25"/>
              </w:numPr>
              <w:autoSpaceDN w:val="0"/>
              <w:spacing w:line="276" w:lineRule="auto"/>
              <w:ind w:left="714" w:hanging="357"/>
              <w:rPr>
                <w:lang w:eastAsia="ko-KR"/>
              </w:rPr>
            </w:pPr>
            <w:r>
              <w:rPr>
                <w:lang w:eastAsia="ko-KR"/>
              </w:rPr>
              <w:t>Specify solutions for support of sidelink positioning (including ranging) in NR systems, including the following [RAN1, RAN2, RAN3, RAN4]:</w:t>
            </w:r>
          </w:p>
          <w:p w:rsidR="00CB4752" w:rsidRDefault="00CB4752" w:rsidP="00CB4752">
            <w:pPr>
              <w:numPr>
                <w:ilvl w:val="1"/>
                <w:numId w:val="25"/>
              </w:numPr>
              <w:autoSpaceDN w:val="0"/>
              <w:spacing w:line="276" w:lineRule="auto"/>
              <w:rPr>
                <w:lang w:eastAsia="ko-KR"/>
              </w:rPr>
            </w:pPr>
            <w:r>
              <w:rPr>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rsidR="00CB4752" w:rsidRDefault="00CB4752" w:rsidP="00CB4752">
            <w:pPr>
              <w:numPr>
                <w:ilvl w:val="2"/>
                <w:numId w:val="25"/>
              </w:numPr>
              <w:autoSpaceDN w:val="0"/>
              <w:spacing w:line="276" w:lineRule="auto"/>
              <w:rPr>
                <w:lang w:eastAsia="ko-KR"/>
              </w:rPr>
            </w:pPr>
            <w:r>
              <w:rPr>
                <w:lang w:eastAsia="ko-KR"/>
              </w:rPr>
              <w:t>Specify support for SL PRS bandwidths of up to 100 MHz in FR1 spectrum.</w:t>
            </w:r>
          </w:p>
          <w:p w:rsidR="00CB4752" w:rsidRDefault="00CB4752" w:rsidP="00CB4752">
            <w:pPr>
              <w:numPr>
                <w:ilvl w:val="2"/>
                <w:numId w:val="25"/>
              </w:numPr>
              <w:autoSpaceDN w:val="0"/>
              <w:spacing w:line="276" w:lineRule="auto"/>
              <w:rPr>
                <w:lang w:eastAsia="ko-KR"/>
              </w:rPr>
            </w:pPr>
            <w:r>
              <w:rPr>
                <w:lang w:eastAsia="ko-KR"/>
              </w:rPr>
              <w:t xml:space="preserve">NOTE: SL PRS transmission in FR2 is not precluded but no FR2 specific aspects will be specified. </w:t>
            </w:r>
          </w:p>
          <w:p w:rsidR="00CB4752" w:rsidRDefault="00CB4752" w:rsidP="00CB4752">
            <w:pPr>
              <w:numPr>
                <w:ilvl w:val="1"/>
                <w:numId w:val="25"/>
              </w:numPr>
              <w:autoSpaceDN w:val="0"/>
              <w:spacing w:line="276" w:lineRule="auto"/>
              <w:rPr>
                <w:rFonts w:eastAsia="MS Mincho"/>
                <w:lang w:eastAsia="ko-KR"/>
              </w:rPr>
            </w:pPr>
            <w:r>
              <w:rPr>
                <w:lang w:eastAsia="ko-KR"/>
              </w:rPr>
              <w:t>Specify measurements to support RTT-type solutions using SL, SL-AoA,</w:t>
            </w:r>
            <w:r>
              <w:rPr>
                <w:color w:val="00B0F0"/>
                <w:lang w:eastAsia="ko-KR"/>
              </w:rPr>
              <w:t xml:space="preserve"> </w:t>
            </w:r>
            <w:r>
              <w:rPr>
                <w:lang w:eastAsia="ko-KR"/>
              </w:rPr>
              <w:t>and SL-TDOA [RAN1, RAN2].</w:t>
            </w:r>
          </w:p>
          <w:p w:rsidR="00CB4752" w:rsidRDefault="00CB4752" w:rsidP="00CB4752">
            <w:pPr>
              <w:numPr>
                <w:ilvl w:val="1"/>
                <w:numId w:val="25"/>
              </w:numPr>
              <w:autoSpaceDN w:val="0"/>
              <w:spacing w:line="276" w:lineRule="auto"/>
              <w:rPr>
                <w:rFonts w:eastAsia="MS Mincho"/>
                <w:lang w:eastAsia="ko-KR"/>
              </w:rPr>
            </w:pPr>
            <w:r>
              <w:rPr>
                <w:lang w:eastAsia="ko-KR"/>
              </w:rPr>
              <w:t>Specify support of resource allocation for SL PRS:</w:t>
            </w:r>
          </w:p>
          <w:p w:rsidR="00CB4752" w:rsidRDefault="00CB4752" w:rsidP="00CB4752">
            <w:pPr>
              <w:numPr>
                <w:ilvl w:val="2"/>
                <w:numId w:val="25"/>
              </w:numPr>
              <w:autoSpaceDN w:val="0"/>
              <w:spacing w:line="276" w:lineRule="auto"/>
              <w:rPr>
                <w:rFonts w:eastAsia="MS Mincho"/>
                <w:lang w:eastAsia="ko-KR"/>
              </w:rPr>
            </w:pPr>
            <w:r>
              <w:rPr>
                <w:lang w:eastAsia="ko-KR"/>
              </w:rPr>
              <w:t>Including resource allocation Scheme 1 and Scheme 2, where Scheme 1 corresponds to a network-centric SL PRS resource allocation and Scheme 2 corresponds to UE autonomous SL PRS resource allocation [RAN1].</w:t>
            </w:r>
          </w:p>
          <w:p w:rsidR="00CB4752" w:rsidRDefault="00CB4752" w:rsidP="00CB4752">
            <w:pPr>
              <w:numPr>
                <w:ilvl w:val="3"/>
                <w:numId w:val="25"/>
              </w:numPr>
              <w:autoSpaceDN w:val="0"/>
              <w:spacing w:line="276" w:lineRule="auto"/>
              <w:rPr>
                <w:rFonts w:eastAsia="MS Mincho"/>
                <w:lang w:eastAsia="ko-KR"/>
              </w:rPr>
            </w:pPr>
            <w:r>
              <w:rPr>
                <w:lang w:eastAsia="ko-KR"/>
              </w:rPr>
              <w:t xml:space="preserve">For resource allocation mechanism for SL PRS in Scheme 2: </w:t>
            </w:r>
          </w:p>
          <w:p w:rsidR="00CB4752" w:rsidRDefault="00CB4752" w:rsidP="00CB4752">
            <w:pPr>
              <w:numPr>
                <w:ilvl w:val="4"/>
                <w:numId w:val="25"/>
              </w:numPr>
              <w:autoSpaceDN w:val="0"/>
              <w:spacing w:line="276" w:lineRule="auto"/>
              <w:rPr>
                <w:rFonts w:eastAsia="MS Mincho"/>
                <w:lang w:eastAsia="ko-KR"/>
              </w:rPr>
            </w:pPr>
            <w:r>
              <w:rPr>
                <w:bCs/>
              </w:rPr>
              <w:t>Study and specify support of sensing-based resource allocation, and/or a random resource selection [RAN1].</w:t>
            </w:r>
          </w:p>
          <w:p w:rsidR="00CB4752" w:rsidRDefault="00CB4752" w:rsidP="00CB4752">
            <w:pPr>
              <w:numPr>
                <w:ilvl w:val="4"/>
                <w:numId w:val="25"/>
              </w:numPr>
              <w:autoSpaceDN w:val="0"/>
              <w:spacing w:line="276" w:lineRule="auto"/>
              <w:rPr>
                <w:rFonts w:eastAsia="MS Mincho"/>
                <w:lang w:eastAsia="ko-KR"/>
              </w:rPr>
            </w:pPr>
            <w:r>
              <w:rPr>
                <w:rFonts w:eastAsia="MS Mincho"/>
                <w:lang w:eastAsia="ko-KR"/>
              </w:rPr>
              <w:t>Study and specify solutions for congestion control for SL PRS and/or inter-UE coordination</w:t>
            </w:r>
            <w:r>
              <w:rPr>
                <w:lang w:eastAsia="ko-KR"/>
              </w:rPr>
              <w:t xml:space="preserve"> for SL-PRS [RAN1]</w:t>
            </w:r>
            <w:r>
              <w:rPr>
                <w:rFonts w:eastAsia="MS Mincho"/>
                <w:lang w:eastAsia="ko-KR"/>
              </w:rPr>
              <w:t>.</w:t>
            </w:r>
          </w:p>
          <w:p w:rsidR="00CB4752" w:rsidRDefault="00CB4752" w:rsidP="00CB4752">
            <w:pPr>
              <w:numPr>
                <w:ilvl w:val="2"/>
                <w:numId w:val="25"/>
              </w:numPr>
              <w:autoSpaceDN w:val="0"/>
              <w:spacing w:line="276" w:lineRule="auto"/>
              <w:rPr>
                <w:rFonts w:eastAsia="MS Mincho"/>
                <w:lang w:eastAsia="ko-KR"/>
              </w:rPr>
            </w:pPr>
            <w:r>
              <w:rPr>
                <w:lang w:eastAsia="ko-KR"/>
              </w:rPr>
              <w:t>Support resource allocation for shared resource pool with Rel-16/17/18 sidelink communication and dedicated resource pool for SL PRS [RAN1].</w:t>
            </w:r>
          </w:p>
          <w:p w:rsidR="00CB4752" w:rsidRDefault="00CB4752" w:rsidP="00CB4752">
            <w:pPr>
              <w:numPr>
                <w:ilvl w:val="3"/>
                <w:numId w:val="25"/>
              </w:numPr>
              <w:autoSpaceDN w:val="0"/>
              <w:spacing w:line="276" w:lineRule="auto"/>
              <w:rPr>
                <w:rFonts w:eastAsia="MS Mincho"/>
                <w:lang w:eastAsia="ko-KR"/>
              </w:rPr>
            </w:pPr>
            <w:r>
              <w:rPr>
                <w:lang w:eastAsia="ko-KR"/>
              </w:rPr>
              <w:t>NOTE: For SL positioning resource (pre-)configuration in a shared resource pool with Rel-16/17/18 sidelink communication, backward compatibility with legacy Rel-16/17 UEs should be ensured.</w:t>
            </w:r>
          </w:p>
          <w:p w:rsidR="00CB4752" w:rsidRDefault="00CB4752" w:rsidP="00CB4752">
            <w:pPr>
              <w:numPr>
                <w:ilvl w:val="1"/>
                <w:numId w:val="25"/>
              </w:numPr>
              <w:autoSpaceDN w:val="0"/>
              <w:spacing w:line="276" w:lineRule="auto"/>
              <w:rPr>
                <w:rFonts w:eastAsia="宋体"/>
                <w:lang w:eastAsia="ko-KR"/>
              </w:rPr>
            </w:pPr>
            <w:r>
              <w:rPr>
                <w:lang w:eastAsia="ko-KR"/>
              </w:rPr>
              <w:t xml:space="preserve">Specify procedures for transmit power control for SL PRS transmissions at least based on open loop power control (OLPC) [RAN1]. </w:t>
            </w:r>
          </w:p>
          <w:p w:rsidR="00CB4752" w:rsidRDefault="00CB4752" w:rsidP="00CB4752">
            <w:pPr>
              <w:numPr>
                <w:ilvl w:val="1"/>
                <w:numId w:val="25"/>
              </w:numPr>
              <w:autoSpaceDN w:val="0"/>
              <w:spacing w:line="276" w:lineRule="auto"/>
              <w:rPr>
                <w:lang w:eastAsia="ko-KR"/>
              </w:rPr>
            </w:pPr>
            <w:r>
              <w:rPr>
                <w:lang w:eastAsia="ko-KR"/>
              </w:rPr>
              <w:t>Specify signalling and associated UE behavior for support of unicast, groupcast (not including many to one) and broadcast of SL PRS transmissions [RAN1, RAN2].</w:t>
            </w:r>
          </w:p>
          <w:p w:rsidR="00CB4752" w:rsidRDefault="00CB4752" w:rsidP="00CB4752">
            <w:pPr>
              <w:numPr>
                <w:ilvl w:val="1"/>
                <w:numId w:val="25"/>
              </w:numPr>
              <w:autoSpaceDN w:val="0"/>
              <w:spacing w:line="276" w:lineRule="auto"/>
              <w:rPr>
                <w:lang w:eastAsia="ko-KR"/>
              </w:rPr>
            </w:pPr>
            <w:r>
              <w:rPr>
                <w:lang w:eastAsia="ko-KR"/>
              </w:rPr>
              <w:t xml:space="preserve">Specify reporting signalling and procedures to facilitate support of SL positioning in all coverage scenarios and for PC5-only and joint PC5-Uu scenarios [RAN2, RAN3]: </w:t>
            </w:r>
          </w:p>
          <w:p w:rsidR="00CB4752" w:rsidRDefault="00CB4752" w:rsidP="00CB4752">
            <w:pPr>
              <w:numPr>
                <w:ilvl w:val="2"/>
                <w:numId w:val="25"/>
              </w:numPr>
              <w:autoSpaceDN w:val="0"/>
              <w:spacing w:line="276" w:lineRule="auto"/>
              <w:rPr>
                <w:lang w:eastAsia="ko-KR"/>
              </w:rPr>
            </w:pPr>
            <w:r>
              <w:rPr>
                <w:bCs/>
              </w:rPr>
              <w:t xml:space="preserve">Specify the </w:t>
            </w:r>
            <w:r>
              <w:rPr>
                <w:rFonts w:eastAsia="等线"/>
                <w:lang w:eastAsia="zh-CN"/>
              </w:rPr>
              <w:t>p</w:t>
            </w:r>
            <w:r>
              <w:rPr>
                <w:lang w:eastAsia="zh-CN"/>
              </w:rPr>
              <w:t xml:space="preserve">rotocol </w:t>
            </w:r>
            <w:r>
              <w:rPr>
                <w:rFonts w:eastAsia="等线"/>
                <w:lang w:eastAsia="zh-CN"/>
              </w:rPr>
              <w:t xml:space="preserve">and procedures </w:t>
            </w:r>
            <w:r>
              <w:rPr>
                <w:lang w:eastAsia="zh-CN"/>
              </w:rPr>
              <w:t>for SL positioning between UEs (Protocol for Sidelink positioning procedures (SLPP))</w:t>
            </w:r>
            <w:r>
              <w:rPr>
                <w:lang w:eastAsia="ko-KR"/>
              </w:rPr>
              <w:t>.</w:t>
            </w:r>
          </w:p>
          <w:p w:rsidR="00CB4752" w:rsidRDefault="00CB4752" w:rsidP="00CB4752">
            <w:pPr>
              <w:numPr>
                <w:ilvl w:val="2"/>
                <w:numId w:val="25"/>
              </w:numPr>
              <w:autoSpaceDN w:val="0"/>
              <w:spacing w:line="276" w:lineRule="auto"/>
              <w:rPr>
                <w:lang w:eastAsia="ko-KR"/>
              </w:rPr>
            </w:pPr>
            <w:r>
              <w:rPr>
                <w:bCs/>
              </w:rPr>
              <w:t xml:space="preserve">Specify the </w:t>
            </w:r>
            <w:r>
              <w:rPr>
                <w:rFonts w:eastAsia="等线"/>
                <w:lang w:eastAsia="zh-CN"/>
              </w:rPr>
              <w:t>protocol and procedures for SL positioning between UEs and LMF</w:t>
            </w:r>
            <w:r>
              <w:rPr>
                <w:rFonts w:eastAsia="MS Mincho"/>
                <w:lang w:eastAsia="zh-CN"/>
              </w:rPr>
              <w:t xml:space="preserve">. </w:t>
            </w:r>
          </w:p>
          <w:p w:rsidR="00CB4752" w:rsidRDefault="00CB4752" w:rsidP="00CB4752">
            <w:pPr>
              <w:numPr>
                <w:ilvl w:val="1"/>
                <w:numId w:val="25"/>
              </w:numPr>
              <w:autoSpaceDN w:val="0"/>
              <w:spacing w:line="276" w:lineRule="auto"/>
              <w:rPr>
                <w:lang w:eastAsia="ko-KR"/>
              </w:rPr>
            </w:pPr>
            <w:r>
              <w:rPr>
                <w:lang w:eastAsia="ko-KR"/>
              </w:rPr>
              <w:t xml:space="preserve">Specify signalling to NG-RAN for sidelink positioning and ranging service authorizations as needed. [RAN3, RAN2] </w:t>
            </w:r>
          </w:p>
          <w:p w:rsidR="00CB4752" w:rsidRDefault="00CB4752" w:rsidP="00CB4752">
            <w:pPr>
              <w:numPr>
                <w:ilvl w:val="1"/>
                <w:numId w:val="25"/>
              </w:numPr>
              <w:autoSpaceDN w:val="0"/>
              <w:spacing w:line="276" w:lineRule="auto"/>
              <w:rPr>
                <w:lang w:eastAsia="ko-KR"/>
              </w:rPr>
            </w:pPr>
            <w:r>
              <w:rPr>
                <w:lang w:eastAsia="ko-KR"/>
              </w:rPr>
              <w:t>Specify corresponding new core requirements, as well as identifying and specify the impact on the existing RAN4 specification, including RRM measurements and procedures [RAN4].</w:t>
            </w:r>
          </w:p>
          <w:p w:rsidR="008C5729" w:rsidRPr="00CB4752" w:rsidRDefault="008C5729" w:rsidP="00096FDD">
            <w:pPr>
              <w:rPr>
                <w:rFonts w:eastAsiaTheme="minorEastAsia"/>
                <w:bCs/>
                <w:lang w:eastAsia="zh-CN"/>
              </w:rPr>
            </w:pPr>
          </w:p>
        </w:tc>
      </w:tr>
    </w:tbl>
    <w:p w:rsidR="001B35B6" w:rsidRDefault="00EA052F">
      <w:pPr>
        <w:pStyle w:val="a0"/>
        <w:spacing w:beforeLines="50" w:before="120"/>
        <w:rPr>
          <w:rFonts w:eastAsia="宋体"/>
          <w:lang w:eastAsia="zh-CN"/>
        </w:rPr>
      </w:pPr>
      <w:r>
        <w:rPr>
          <w:rFonts w:eastAsia="宋体" w:hint="eastAsia"/>
          <w:lang w:eastAsia="zh-CN"/>
        </w:rPr>
        <w:lastRenderedPageBreak/>
        <w:t xml:space="preserve">In this contribution, we </w:t>
      </w:r>
      <w:r w:rsidR="0014662C">
        <w:rPr>
          <w:rFonts w:eastAsia="宋体" w:hint="eastAsia"/>
          <w:lang w:eastAsia="zh-CN"/>
        </w:rPr>
        <w:t xml:space="preserve">discuss the </w:t>
      </w:r>
      <w:r w:rsidR="00795AAF">
        <w:rPr>
          <w:rFonts w:eastAsia="宋体" w:hint="eastAsia"/>
          <w:lang w:eastAsia="zh-CN"/>
        </w:rPr>
        <w:t xml:space="preserve">architecture and </w:t>
      </w:r>
      <w:r w:rsidR="00795AAF">
        <w:rPr>
          <w:lang w:eastAsia="ko-KR"/>
        </w:rPr>
        <w:t>signalling procedures</w:t>
      </w:r>
      <w:r w:rsidR="0014662C">
        <w:rPr>
          <w:rFonts w:eastAsia="宋体" w:hint="eastAsia"/>
          <w:lang w:eastAsia="zh-CN"/>
        </w:rPr>
        <w:t xml:space="preserve"> of </w:t>
      </w:r>
      <w:r w:rsidR="008C5729">
        <w:rPr>
          <w:rFonts w:eastAsia="宋体" w:hint="eastAsia"/>
          <w:lang w:eastAsia="zh-CN"/>
        </w:rPr>
        <w:t>SL positioning</w:t>
      </w:r>
      <w:r w:rsidR="0014662C">
        <w:rPr>
          <w:rFonts w:eastAsia="宋体" w:hint="eastAsia"/>
          <w:lang w:eastAsia="zh-CN"/>
        </w:rPr>
        <w:t xml:space="preserve"> and </w:t>
      </w:r>
      <w:r>
        <w:rPr>
          <w:rFonts w:eastAsia="宋体" w:hint="eastAsia"/>
          <w:lang w:eastAsia="zh-CN"/>
        </w:rPr>
        <w:t xml:space="preserve">give our views and proposals. </w:t>
      </w:r>
    </w:p>
    <w:p w:rsidR="001B35B6" w:rsidRDefault="00EA052F">
      <w:pPr>
        <w:pStyle w:val="1"/>
        <w:jc w:val="both"/>
      </w:pPr>
      <w:r>
        <w:rPr>
          <w:rFonts w:hint="eastAsia"/>
        </w:rPr>
        <w:t>Discussion</w:t>
      </w:r>
    </w:p>
    <w:p w:rsidR="00E7090B" w:rsidRPr="00E7090B" w:rsidRDefault="00E7090B" w:rsidP="00E7090B">
      <w:pPr>
        <w:pStyle w:val="20"/>
        <w:tabs>
          <w:tab w:val="num" w:pos="0"/>
        </w:tabs>
        <w:rPr>
          <w:rFonts w:eastAsia="宋体"/>
        </w:rPr>
      </w:pPr>
      <w:r w:rsidRPr="00AD5A20">
        <w:rPr>
          <w:rFonts w:eastAsia="宋体" w:hint="eastAsia"/>
        </w:rPr>
        <w:t>2.</w:t>
      </w:r>
      <w:r>
        <w:rPr>
          <w:rFonts w:eastAsia="宋体" w:hint="eastAsia"/>
        </w:rPr>
        <w:t>1</w:t>
      </w:r>
      <w:r w:rsidRPr="00AD5A20">
        <w:rPr>
          <w:rFonts w:eastAsia="宋体" w:hint="eastAsia"/>
        </w:rPr>
        <w:t xml:space="preserve"> </w:t>
      </w:r>
      <w:r w:rsidRPr="0090400C">
        <w:rPr>
          <w:rFonts w:eastAsia="宋体"/>
        </w:rPr>
        <w:t></w:t>
      </w:r>
      <w:r w:rsidRPr="0090400C">
        <w:rPr>
          <w:rFonts w:eastAsia="宋体"/>
        </w:rPr>
        <w:tab/>
      </w:r>
      <w:r w:rsidRPr="00E7090B">
        <w:rPr>
          <w:rFonts w:eastAsia="宋体"/>
        </w:rPr>
        <w:t>Potential Architecture for SL Positioning</w:t>
      </w:r>
    </w:p>
    <w:p w:rsidR="00E7090B" w:rsidRDefault="00E7090B" w:rsidP="00E7090B">
      <w:pPr>
        <w:rPr>
          <w:rFonts w:eastAsiaTheme="minorEastAsia"/>
          <w:szCs w:val="20"/>
          <w:lang w:eastAsia="zh-CN"/>
        </w:rPr>
      </w:pPr>
      <w:r>
        <w:rPr>
          <w:szCs w:val="20"/>
          <w:lang w:eastAsia="zh-CN"/>
        </w:rPr>
        <w:t xml:space="preserve">RAN2 </w:t>
      </w:r>
      <w:r>
        <w:rPr>
          <w:rFonts w:eastAsiaTheme="minorEastAsia" w:hint="eastAsia"/>
          <w:szCs w:val="20"/>
          <w:lang w:eastAsia="zh-CN"/>
        </w:rPr>
        <w:t xml:space="preserve">has agreed to </w:t>
      </w:r>
      <w:r>
        <w:rPr>
          <w:szCs w:val="20"/>
          <w:lang w:eastAsia="zh-CN"/>
        </w:rPr>
        <w:t>follow SA2 on the architecture</w:t>
      </w:r>
      <w:r w:rsidRPr="00D52E6C">
        <w:rPr>
          <w:szCs w:val="20"/>
          <w:lang w:eastAsia="zh-CN"/>
        </w:rPr>
        <w:t xml:space="preserve"> </w:t>
      </w:r>
      <w:r>
        <w:rPr>
          <w:szCs w:val="20"/>
          <w:lang w:eastAsia="zh-CN"/>
        </w:rPr>
        <w:t xml:space="preserve">in </w:t>
      </w:r>
      <w:r>
        <w:rPr>
          <w:rFonts w:eastAsiaTheme="minorEastAsia" w:hint="eastAsia"/>
          <w:szCs w:val="20"/>
          <w:lang w:eastAsia="zh-CN"/>
        </w:rPr>
        <w:t>SI</w:t>
      </w:r>
      <w:r>
        <w:rPr>
          <w:szCs w:val="20"/>
          <w:lang w:eastAsia="zh-CN"/>
        </w:rPr>
        <w:t xml:space="preserve"> </w:t>
      </w:r>
      <w:r>
        <w:rPr>
          <w:rFonts w:eastAsiaTheme="minorEastAsia" w:hint="eastAsia"/>
          <w:szCs w:val="20"/>
          <w:lang w:eastAsia="zh-CN"/>
        </w:rPr>
        <w:t>stage.</w:t>
      </w:r>
      <w:r>
        <w:rPr>
          <w:szCs w:val="20"/>
          <w:lang w:eastAsia="zh-CN"/>
        </w:rPr>
        <w:t xml:space="preserve"> </w:t>
      </w:r>
      <w:r w:rsidRPr="00E7090B">
        <w:rPr>
          <w:rFonts w:eastAsiaTheme="minorEastAsia"/>
          <w:szCs w:val="20"/>
          <w:lang w:val="en-GB" w:eastAsia="zh-CN"/>
        </w:rPr>
        <w:t>UE roles are not captured in the diagram of the positioning architecture</w:t>
      </w:r>
      <w:r>
        <w:rPr>
          <w:szCs w:val="20"/>
          <w:lang w:eastAsia="zh-CN"/>
        </w:rPr>
        <w:t xml:space="preserve">. </w:t>
      </w:r>
      <w:r w:rsidRPr="00E7090B">
        <w:rPr>
          <w:rFonts w:eastAsiaTheme="minorEastAsia"/>
          <w:szCs w:val="20"/>
          <w:lang w:val="en-GB" w:eastAsia="zh-CN"/>
        </w:rPr>
        <w:t>LTE PC5</w:t>
      </w:r>
      <w:r>
        <w:rPr>
          <w:szCs w:val="20"/>
          <w:lang w:eastAsia="zh-CN"/>
        </w:rPr>
        <w:t xml:space="preserve"> is not </w:t>
      </w:r>
      <w:r>
        <w:rPr>
          <w:rFonts w:eastAsiaTheme="minorEastAsia" w:hint="eastAsia"/>
          <w:szCs w:val="20"/>
          <w:lang w:eastAsia="zh-CN"/>
        </w:rPr>
        <w:t>included</w:t>
      </w:r>
      <w:r>
        <w:rPr>
          <w:szCs w:val="20"/>
          <w:lang w:eastAsia="zh-CN"/>
        </w:rPr>
        <w:t xml:space="preserve"> in this release. </w:t>
      </w:r>
    </w:p>
    <w:tbl>
      <w:tblPr>
        <w:tblStyle w:val="a7"/>
        <w:tblW w:w="0" w:type="auto"/>
        <w:tblLook w:val="04A0" w:firstRow="1" w:lastRow="0" w:firstColumn="1" w:lastColumn="0" w:noHBand="0" w:noVBand="1"/>
      </w:tblPr>
      <w:tblGrid>
        <w:gridCol w:w="9962"/>
      </w:tblGrid>
      <w:tr w:rsidR="00E7090B" w:rsidTr="00E7090B">
        <w:tc>
          <w:tcPr>
            <w:tcW w:w="9962" w:type="dxa"/>
          </w:tcPr>
          <w:p w:rsidR="00E7090B" w:rsidRPr="00E7090B" w:rsidRDefault="00E7090B" w:rsidP="00E7090B">
            <w:pPr>
              <w:rPr>
                <w:rFonts w:eastAsiaTheme="minorEastAsia"/>
                <w:szCs w:val="20"/>
                <w:lang w:val="en-GB" w:eastAsia="zh-CN"/>
              </w:rPr>
            </w:pPr>
            <w:r w:rsidRPr="00E7090B">
              <w:rPr>
                <w:rFonts w:eastAsiaTheme="minorEastAsia"/>
                <w:szCs w:val="20"/>
                <w:lang w:val="en-GB" w:eastAsia="zh-CN"/>
              </w:rPr>
              <w:t>Agreements:</w:t>
            </w:r>
          </w:p>
          <w:p w:rsidR="00E7090B" w:rsidRPr="00E7090B" w:rsidRDefault="00E7090B" w:rsidP="00E7090B">
            <w:pPr>
              <w:rPr>
                <w:rFonts w:eastAsiaTheme="minorEastAsia"/>
                <w:szCs w:val="20"/>
                <w:lang w:val="en-GB" w:eastAsia="zh-CN"/>
              </w:rPr>
            </w:pPr>
            <w:r w:rsidRPr="00E7090B">
              <w:rPr>
                <w:rFonts w:eastAsiaTheme="minorEastAsia"/>
                <w:szCs w:val="20"/>
                <w:lang w:val="en-GB" w:eastAsia="zh-CN"/>
              </w:rPr>
              <w:t>UE roles are not captured in the diagram of the positioning architecture.  Can discuss in normative work if some information is needed in stage 2 in association with the architecture (e.g., a NOTE with the figure).</w:t>
            </w:r>
          </w:p>
          <w:p w:rsidR="00E7090B" w:rsidRPr="00E7090B" w:rsidRDefault="00E7090B" w:rsidP="00E7090B">
            <w:pPr>
              <w:rPr>
                <w:rFonts w:eastAsiaTheme="minorEastAsia"/>
                <w:szCs w:val="20"/>
                <w:lang w:val="en-GB" w:eastAsia="zh-CN"/>
              </w:rPr>
            </w:pPr>
            <w:r w:rsidRPr="00E7090B">
              <w:rPr>
                <w:rFonts w:eastAsiaTheme="minorEastAsia"/>
                <w:szCs w:val="20"/>
                <w:lang w:val="en-GB" w:eastAsia="zh-CN"/>
              </w:rPr>
              <w:t>RAN2 confirm the intention to follow SA2 architecture design.</w:t>
            </w:r>
          </w:p>
          <w:p w:rsidR="00E7090B" w:rsidRDefault="00E7090B" w:rsidP="00E7090B">
            <w:pPr>
              <w:rPr>
                <w:rFonts w:eastAsiaTheme="minorEastAsia"/>
                <w:szCs w:val="20"/>
                <w:lang w:val="en-GB" w:eastAsia="zh-CN"/>
              </w:rPr>
            </w:pPr>
            <w:r w:rsidRPr="00E7090B">
              <w:rPr>
                <w:rFonts w:eastAsiaTheme="minorEastAsia"/>
                <w:szCs w:val="20"/>
                <w:lang w:val="en-GB" w:eastAsia="zh-CN"/>
              </w:rPr>
              <w:t>RAN2 will not work on LTE PC5 in the study item.  RAN2 leave it to RAN to determine if LTE PC5 is in scope of a future WI.</w:t>
            </w:r>
          </w:p>
        </w:tc>
      </w:tr>
    </w:tbl>
    <w:p w:rsidR="00E7090B" w:rsidRPr="00E7090B" w:rsidRDefault="00E7090B" w:rsidP="00E7090B">
      <w:pPr>
        <w:rPr>
          <w:rFonts w:eastAsiaTheme="minorEastAsia"/>
          <w:szCs w:val="20"/>
          <w:lang w:val="en-GB" w:eastAsia="zh-CN"/>
        </w:rPr>
      </w:pPr>
    </w:p>
    <w:p w:rsidR="00E7090B" w:rsidRDefault="00E7090B" w:rsidP="00E7090B">
      <w:pPr>
        <w:rPr>
          <w:szCs w:val="20"/>
          <w:lang w:eastAsia="zh-CN"/>
        </w:rPr>
      </w:pPr>
      <w:r>
        <w:rPr>
          <w:szCs w:val="20"/>
          <w:lang w:eastAsia="zh-CN"/>
        </w:rPr>
        <w:t>Figure 1 shows the architecture in 5GS applicable to sidelink positioning of a UE. UE A and UE B are in coverage. UE C and UE D may be out of coverage. UE A, UE B, UE C and UE D can be target UE, anchor UE and SL Positioning Server UE [SA2 TR 23.700] in the architecture.</w:t>
      </w:r>
    </w:p>
    <w:p w:rsidR="00E7090B" w:rsidRDefault="00E7090B" w:rsidP="00E7090B">
      <w:pPr>
        <w:rPr>
          <w:rFonts w:asciiTheme="minorHAnsi" w:hAnsiTheme="minorHAnsi" w:cstheme="minorBidi"/>
          <w:sz w:val="22"/>
          <w:szCs w:val="22"/>
          <w:lang w:eastAsia="zh-CN"/>
        </w:rPr>
      </w:pPr>
      <w:r>
        <w:rPr>
          <w:rFonts w:eastAsia="宋体"/>
          <w:szCs w:val="20"/>
          <w:lang w:val="en-GB"/>
        </w:rPr>
        <w:object w:dxaOrig="13855" w:dyaOrig="6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pt;height:213.2pt" o:ole="">
            <v:imagedata r:id="rId9" o:title=""/>
          </v:shape>
          <o:OLEObject Type="Embed" ProgID="Visio.Drawing.11" ShapeID="_x0000_i1025" DrawAspect="Content" ObjectID="_1738144735" r:id="rId10"/>
        </w:object>
      </w:r>
    </w:p>
    <w:p w:rsidR="00E7090B" w:rsidRDefault="00E7090B" w:rsidP="00E7090B">
      <w:pPr>
        <w:jc w:val="center"/>
        <w:rPr>
          <w:rFonts w:eastAsiaTheme="minorEastAsia"/>
          <w:szCs w:val="20"/>
          <w:lang w:eastAsia="zh-CN"/>
        </w:rPr>
      </w:pPr>
      <w:r>
        <w:rPr>
          <w:szCs w:val="20"/>
          <w:lang w:eastAsia="zh-CN"/>
        </w:rPr>
        <w:t xml:space="preserve">Figure 1 </w:t>
      </w:r>
      <w:r>
        <w:rPr>
          <w:rFonts w:eastAsia="MS Mincho"/>
          <w:szCs w:val="20"/>
        </w:rPr>
        <w:t xml:space="preserve">UE </w:t>
      </w:r>
      <w:r>
        <w:rPr>
          <w:rFonts w:eastAsiaTheme="minorEastAsia"/>
          <w:szCs w:val="20"/>
          <w:lang w:eastAsia="zh-CN"/>
        </w:rPr>
        <w:t xml:space="preserve">Sidelink </w:t>
      </w:r>
      <w:r>
        <w:rPr>
          <w:rFonts w:eastAsia="MS Mincho"/>
          <w:szCs w:val="20"/>
        </w:rPr>
        <w:t>Positioning Overall Architecture applicable to NG-RAN</w:t>
      </w:r>
    </w:p>
    <w:p w:rsidR="00E7090B" w:rsidRPr="00797D1E" w:rsidRDefault="00E7090B" w:rsidP="00E7090B">
      <w:pPr>
        <w:spacing w:before="240"/>
        <w:rPr>
          <w:rFonts w:eastAsiaTheme="minorEastAsia"/>
          <w:szCs w:val="20"/>
          <w:lang w:eastAsia="zh-CN"/>
        </w:rPr>
      </w:pPr>
      <w:r w:rsidRPr="008B60E2">
        <w:rPr>
          <w:rFonts w:eastAsia="宋体" w:hint="eastAsia"/>
          <w:b/>
          <w:lang w:eastAsia="zh-CN"/>
        </w:rPr>
        <w:t xml:space="preserve">Proposal </w:t>
      </w:r>
      <w:r>
        <w:rPr>
          <w:rFonts w:eastAsia="宋体" w:hint="eastAsia"/>
          <w:b/>
          <w:lang w:eastAsia="zh-CN"/>
        </w:rPr>
        <w:t>1</w:t>
      </w:r>
      <w:r w:rsidRPr="008B60E2">
        <w:rPr>
          <w:rFonts w:eastAsia="宋体" w:hint="eastAsia"/>
          <w:b/>
          <w:lang w:eastAsia="zh-CN"/>
        </w:rPr>
        <w:t>:</w:t>
      </w:r>
      <w:r>
        <w:rPr>
          <w:rFonts w:eastAsia="宋体" w:hint="eastAsia"/>
          <w:b/>
          <w:lang w:eastAsia="zh-CN"/>
        </w:rPr>
        <w:t xml:space="preserve"> Capture </w:t>
      </w:r>
      <w:r w:rsidRPr="00797D1E">
        <w:rPr>
          <w:rFonts w:eastAsia="宋体"/>
          <w:b/>
          <w:lang w:eastAsia="zh-CN"/>
        </w:rPr>
        <w:t>Sidelink Positioning Architecture</w:t>
      </w:r>
      <w:r>
        <w:rPr>
          <w:rFonts w:eastAsia="宋体" w:hint="eastAsia"/>
          <w:b/>
          <w:lang w:eastAsia="zh-CN"/>
        </w:rPr>
        <w:t xml:space="preserve"> in Figure 1 in </w:t>
      </w:r>
      <w:r w:rsidR="00852222">
        <w:rPr>
          <w:rFonts w:eastAsia="宋体" w:hint="eastAsia"/>
          <w:b/>
          <w:lang w:eastAsia="zh-CN"/>
        </w:rPr>
        <w:t>TS 38.305</w:t>
      </w:r>
      <w:r>
        <w:rPr>
          <w:rFonts w:eastAsia="宋体" w:hint="eastAsia"/>
          <w:b/>
          <w:lang w:eastAsia="zh-CN"/>
        </w:rPr>
        <w:t>.</w:t>
      </w:r>
    </w:p>
    <w:p w:rsidR="003034AC" w:rsidRDefault="003034AC" w:rsidP="003034AC">
      <w:pPr>
        <w:pStyle w:val="20"/>
        <w:tabs>
          <w:tab w:val="num" w:pos="0"/>
        </w:tabs>
        <w:rPr>
          <w:rFonts w:eastAsia="宋体"/>
        </w:rPr>
      </w:pPr>
      <w:r w:rsidRPr="00AD5A20">
        <w:rPr>
          <w:rFonts w:eastAsia="宋体" w:hint="eastAsia"/>
        </w:rPr>
        <w:t>2.</w:t>
      </w:r>
      <w:r w:rsidR="00E7090B">
        <w:rPr>
          <w:rFonts w:eastAsia="宋体" w:hint="eastAsia"/>
        </w:rPr>
        <w:t>2</w:t>
      </w:r>
      <w:r w:rsidRPr="00AD5A20">
        <w:rPr>
          <w:rFonts w:eastAsia="宋体" w:hint="eastAsia"/>
        </w:rPr>
        <w:t xml:space="preserve"> </w:t>
      </w:r>
      <w:r w:rsidR="0090400C" w:rsidRPr="0090400C">
        <w:rPr>
          <w:rFonts w:eastAsia="宋体"/>
        </w:rPr>
        <w:t></w:t>
      </w:r>
      <w:r w:rsidR="0090400C" w:rsidRPr="0090400C">
        <w:rPr>
          <w:rFonts w:eastAsia="宋体"/>
        </w:rPr>
        <w:tab/>
        <w:t>Protocol between UE and LMF (hybrid PC5+Uu positioning and PC5-only positioning in-coverage)</w:t>
      </w:r>
    </w:p>
    <w:p w:rsidR="0090400C" w:rsidRDefault="0090400C" w:rsidP="00445B2C">
      <w:pPr>
        <w:pStyle w:val="a0"/>
        <w:spacing w:beforeLines="50" w:before="120"/>
        <w:rPr>
          <w:rFonts w:eastAsia="宋体"/>
          <w:lang w:eastAsia="zh-CN"/>
        </w:rPr>
      </w:pPr>
      <w:r w:rsidRPr="00252E4A">
        <w:rPr>
          <w:rFonts w:eastAsia="宋体" w:hint="eastAsia"/>
          <w:lang w:eastAsia="zh-CN"/>
        </w:rPr>
        <w:t>In RAN</w:t>
      </w:r>
      <w:r>
        <w:rPr>
          <w:rFonts w:eastAsia="宋体" w:hint="eastAsia"/>
          <w:lang w:eastAsia="zh-CN"/>
        </w:rPr>
        <w:t>2</w:t>
      </w:r>
      <w:r w:rsidRPr="00252E4A">
        <w:rPr>
          <w:rFonts w:eastAsia="宋体" w:hint="eastAsia"/>
          <w:lang w:eastAsia="zh-CN"/>
        </w:rPr>
        <w:t>#1</w:t>
      </w:r>
      <w:r>
        <w:rPr>
          <w:rFonts w:eastAsia="宋体" w:hint="eastAsia"/>
          <w:lang w:eastAsia="zh-CN"/>
        </w:rPr>
        <w:t>1</w:t>
      </w:r>
      <w:r w:rsidRPr="00252E4A">
        <w:rPr>
          <w:rFonts w:eastAsia="宋体" w:hint="eastAsia"/>
          <w:lang w:eastAsia="zh-CN"/>
        </w:rPr>
        <w:t>9</w:t>
      </w:r>
      <w:r>
        <w:rPr>
          <w:rFonts w:eastAsia="宋体" w:hint="eastAsia"/>
          <w:lang w:eastAsia="zh-CN"/>
        </w:rPr>
        <w:t>bis</w:t>
      </w:r>
      <w:r w:rsidRPr="00252E4A">
        <w:rPr>
          <w:rFonts w:eastAsia="宋体" w:hint="eastAsia"/>
          <w:lang w:eastAsia="zh-CN"/>
        </w:rPr>
        <w:t xml:space="preserve">-e meeting, </w:t>
      </w:r>
      <w:r w:rsidRPr="00445B2C">
        <w:rPr>
          <w:rFonts w:eastAsia="宋体" w:hint="eastAsia"/>
          <w:lang w:eastAsia="zh-CN"/>
        </w:rPr>
        <w:t>p</w:t>
      </w:r>
      <w:r w:rsidRPr="00445B2C">
        <w:rPr>
          <w:rFonts w:eastAsia="宋体"/>
          <w:lang w:eastAsia="zh-CN"/>
        </w:rPr>
        <w:t>rotocol options between UE and LMF for hybrid PC5+Uu positioning</w:t>
      </w:r>
      <w:r w:rsidRPr="00252E4A">
        <w:rPr>
          <w:rFonts w:eastAsia="宋体" w:hint="eastAsia"/>
          <w:lang w:eastAsia="zh-CN"/>
        </w:rPr>
        <w:t xml:space="preserve"> </w:t>
      </w:r>
      <w:r>
        <w:rPr>
          <w:rFonts w:eastAsia="宋体" w:hint="eastAsia"/>
          <w:lang w:eastAsia="zh-CN"/>
        </w:rPr>
        <w:t>were discussed and agree</w:t>
      </w:r>
      <w:r w:rsidRPr="00252E4A">
        <w:rPr>
          <w:rFonts w:eastAsia="宋体" w:hint="eastAsia"/>
          <w:lang w:eastAsia="zh-CN"/>
        </w:rPr>
        <w:t xml:space="preserve">d </w:t>
      </w:r>
      <w:r>
        <w:rPr>
          <w:rFonts w:eastAsia="宋体" w:hint="eastAsia"/>
          <w:lang w:eastAsia="zh-CN"/>
        </w:rPr>
        <w:t xml:space="preserve">to </w:t>
      </w:r>
      <w:r w:rsidRPr="0090400C">
        <w:rPr>
          <w:rFonts w:eastAsia="宋体"/>
          <w:lang w:eastAsia="zh-CN"/>
        </w:rPr>
        <w:t xml:space="preserve">down-select </w:t>
      </w:r>
      <w:r>
        <w:rPr>
          <w:rFonts w:eastAsia="宋体" w:hint="eastAsia"/>
          <w:lang w:eastAsia="zh-CN"/>
        </w:rPr>
        <w:t xml:space="preserve">from 3 alternatives </w:t>
      </w:r>
      <w:r w:rsidRPr="0090400C">
        <w:rPr>
          <w:rFonts w:eastAsia="宋体"/>
          <w:lang w:eastAsia="zh-CN"/>
        </w:rPr>
        <w:t>during normative work</w:t>
      </w:r>
      <w:r w:rsidRPr="00252E4A">
        <w:rPr>
          <w:rFonts w:eastAsia="宋体" w:hint="eastAsia"/>
          <w:lang w:eastAsia="zh-CN"/>
        </w:rPr>
        <w:t xml:space="preserve"> as below:</w:t>
      </w:r>
    </w:p>
    <w:tbl>
      <w:tblPr>
        <w:tblStyle w:val="a7"/>
        <w:tblW w:w="0" w:type="auto"/>
        <w:tblLook w:val="04A0" w:firstRow="1" w:lastRow="0" w:firstColumn="1" w:lastColumn="0" w:noHBand="0" w:noVBand="1"/>
      </w:tblPr>
      <w:tblGrid>
        <w:gridCol w:w="9889"/>
      </w:tblGrid>
      <w:tr w:rsidR="0090400C" w:rsidTr="00391FAC">
        <w:tc>
          <w:tcPr>
            <w:tcW w:w="9889" w:type="dxa"/>
          </w:tcPr>
          <w:p w:rsidR="0090400C" w:rsidRPr="0090400C" w:rsidRDefault="0090400C" w:rsidP="0090400C">
            <w:pPr>
              <w:pStyle w:val="a0"/>
              <w:rPr>
                <w:rFonts w:eastAsia="宋体"/>
                <w:lang w:eastAsia="zh-CN"/>
              </w:rPr>
            </w:pPr>
            <w:r w:rsidRPr="0090400C">
              <w:rPr>
                <w:rFonts w:eastAsia="宋体"/>
                <w:lang w:eastAsia="zh-CN"/>
              </w:rPr>
              <w:t>Agreement:</w:t>
            </w:r>
          </w:p>
          <w:p w:rsidR="0090400C" w:rsidRPr="0090400C" w:rsidRDefault="0090400C" w:rsidP="0090400C">
            <w:pPr>
              <w:pStyle w:val="a0"/>
              <w:rPr>
                <w:rFonts w:eastAsia="宋体"/>
                <w:lang w:eastAsia="zh-CN"/>
              </w:rPr>
            </w:pPr>
            <w:r w:rsidRPr="0090400C">
              <w:rPr>
                <w:rFonts w:eastAsia="宋体"/>
                <w:lang w:eastAsia="zh-CN"/>
              </w:rPr>
              <w:t>Protocol options between UE and LMF for hybrid PC5+Uu positioning and PC5-only positioning in-coverage are studied and RAN2 will down-select during normative work.</w:t>
            </w:r>
          </w:p>
          <w:p w:rsidR="0090400C" w:rsidRPr="0090400C" w:rsidRDefault="0090400C" w:rsidP="0090400C">
            <w:pPr>
              <w:pStyle w:val="a0"/>
              <w:rPr>
                <w:rFonts w:eastAsia="宋体"/>
                <w:lang w:eastAsia="zh-CN"/>
              </w:rPr>
            </w:pPr>
            <w:r w:rsidRPr="0090400C">
              <w:rPr>
                <w:rFonts w:eastAsia="宋体"/>
                <w:lang w:eastAsia="zh-CN"/>
              </w:rPr>
              <w:t>1.</w:t>
            </w:r>
            <w:r w:rsidRPr="0090400C">
              <w:rPr>
                <w:rFonts w:eastAsia="宋体"/>
                <w:lang w:eastAsia="zh-CN"/>
              </w:rPr>
              <w:tab/>
              <w:t>Extension of LPP, whereby new signaling shall be defined to support hybrid Uu and PC5 based positioning, i.e. extend the existing LPP to support sidelink based positioning between UE and LMF</w:t>
            </w:r>
          </w:p>
          <w:p w:rsidR="0090400C" w:rsidRPr="0090400C" w:rsidRDefault="0090400C" w:rsidP="0090400C">
            <w:pPr>
              <w:pStyle w:val="a0"/>
              <w:rPr>
                <w:rFonts w:eastAsia="宋体"/>
                <w:lang w:eastAsia="zh-CN"/>
              </w:rPr>
            </w:pPr>
            <w:r w:rsidRPr="0090400C">
              <w:rPr>
                <w:rFonts w:eastAsia="宋体"/>
                <w:lang w:eastAsia="zh-CN"/>
              </w:rPr>
              <w:t>2.</w:t>
            </w:r>
            <w:r w:rsidRPr="0090400C">
              <w:rPr>
                <w:rFonts w:eastAsia="宋体"/>
                <w:lang w:eastAsia="zh-CN"/>
              </w:rPr>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rsidR="0090400C" w:rsidRDefault="0090400C" w:rsidP="0090400C">
            <w:pPr>
              <w:pStyle w:val="a0"/>
              <w:rPr>
                <w:rFonts w:eastAsia="宋体"/>
                <w:lang w:eastAsia="zh-CN"/>
              </w:rPr>
            </w:pPr>
            <w:r w:rsidRPr="0090400C">
              <w:rPr>
                <w:rFonts w:eastAsia="宋体"/>
                <w:lang w:eastAsia="zh-CN"/>
              </w:rPr>
              <w:t>3.</w:t>
            </w:r>
            <w:r w:rsidRPr="0090400C">
              <w:rPr>
                <w:rFonts w:eastAsia="宋体"/>
                <w:lang w:eastAsia="zh-CN"/>
              </w:rPr>
              <w:tab/>
              <w:t>Use of SLPP/RSPP between the UE and the LMF</w:t>
            </w:r>
          </w:p>
        </w:tc>
      </w:tr>
    </w:tbl>
    <w:p w:rsidR="0053424A" w:rsidRDefault="009566C9" w:rsidP="00445B2C">
      <w:pPr>
        <w:pStyle w:val="a0"/>
        <w:spacing w:beforeLines="50" w:before="120"/>
        <w:rPr>
          <w:rFonts w:eastAsia="宋体"/>
          <w:lang w:eastAsia="zh-CN"/>
        </w:rPr>
      </w:pPr>
      <w:r>
        <w:rPr>
          <w:rFonts w:eastAsia="宋体" w:hint="eastAsia"/>
          <w:lang w:eastAsia="zh-CN"/>
        </w:rPr>
        <w:t xml:space="preserve">Since RAN2 has agreed to discuss and </w:t>
      </w:r>
      <w:r w:rsidRPr="0090400C">
        <w:rPr>
          <w:rFonts w:eastAsia="宋体"/>
          <w:lang w:eastAsia="zh-CN"/>
        </w:rPr>
        <w:t>down-select the protocol used between UE and LMF</w:t>
      </w:r>
      <w:r w:rsidRPr="009566C9">
        <w:rPr>
          <w:rFonts w:eastAsia="宋体"/>
          <w:lang w:eastAsia="zh-CN"/>
        </w:rPr>
        <w:t xml:space="preserve"> during normative work</w:t>
      </w:r>
      <w:r>
        <w:rPr>
          <w:rFonts w:eastAsia="宋体" w:hint="eastAsia"/>
          <w:lang w:eastAsia="zh-CN"/>
        </w:rPr>
        <w:t>,</w:t>
      </w:r>
      <w:r w:rsidRPr="00445B2C">
        <w:rPr>
          <w:rFonts w:eastAsia="宋体"/>
          <w:lang w:eastAsia="zh-CN"/>
        </w:rPr>
        <w:t xml:space="preserve"> </w:t>
      </w:r>
      <w:r w:rsidR="009A7A1C">
        <w:rPr>
          <w:rFonts w:eastAsia="宋体" w:hint="eastAsia"/>
          <w:lang w:eastAsia="zh-CN"/>
        </w:rPr>
        <w:t xml:space="preserve">RAN2 can reply </w:t>
      </w:r>
      <w:r>
        <w:rPr>
          <w:rFonts w:eastAsia="宋体" w:hint="eastAsia"/>
          <w:lang w:eastAsia="zh-CN"/>
        </w:rPr>
        <w:t xml:space="preserve">it to SA2. </w:t>
      </w:r>
    </w:p>
    <w:tbl>
      <w:tblPr>
        <w:tblStyle w:val="a7"/>
        <w:tblW w:w="0" w:type="auto"/>
        <w:tblLook w:val="04A0" w:firstRow="1" w:lastRow="0" w:firstColumn="1" w:lastColumn="0" w:noHBand="0" w:noVBand="1"/>
      </w:tblPr>
      <w:tblGrid>
        <w:gridCol w:w="1242"/>
        <w:gridCol w:w="4253"/>
        <w:gridCol w:w="4467"/>
      </w:tblGrid>
      <w:tr w:rsidR="00C76ED3" w:rsidTr="00C76ED3">
        <w:tc>
          <w:tcPr>
            <w:tcW w:w="1242" w:type="dxa"/>
          </w:tcPr>
          <w:p w:rsidR="00C76ED3" w:rsidRDefault="00C76ED3" w:rsidP="00445B2C">
            <w:pPr>
              <w:pStyle w:val="a0"/>
              <w:spacing w:beforeLines="50" w:before="120"/>
              <w:rPr>
                <w:rFonts w:eastAsia="宋体"/>
                <w:lang w:eastAsia="zh-CN"/>
              </w:rPr>
            </w:pPr>
          </w:p>
        </w:tc>
        <w:tc>
          <w:tcPr>
            <w:tcW w:w="4253" w:type="dxa"/>
          </w:tcPr>
          <w:p w:rsidR="00C76ED3" w:rsidRDefault="00C76ED3" w:rsidP="00445B2C">
            <w:pPr>
              <w:pStyle w:val="a0"/>
              <w:spacing w:beforeLines="50" w:before="120"/>
              <w:rPr>
                <w:rFonts w:eastAsia="宋体"/>
                <w:lang w:eastAsia="zh-CN"/>
              </w:rPr>
            </w:pPr>
            <w:r>
              <w:rPr>
                <w:rFonts w:eastAsia="宋体" w:hint="eastAsia"/>
                <w:lang w:eastAsia="zh-CN"/>
              </w:rPr>
              <w:t>Pros</w:t>
            </w:r>
          </w:p>
        </w:tc>
        <w:tc>
          <w:tcPr>
            <w:tcW w:w="4467" w:type="dxa"/>
          </w:tcPr>
          <w:p w:rsidR="00C76ED3" w:rsidRDefault="00C76ED3" w:rsidP="00445B2C">
            <w:pPr>
              <w:pStyle w:val="a0"/>
              <w:spacing w:beforeLines="50" w:before="120"/>
              <w:rPr>
                <w:rFonts w:eastAsia="宋体"/>
                <w:lang w:eastAsia="zh-CN"/>
              </w:rPr>
            </w:pPr>
            <w:r>
              <w:rPr>
                <w:rFonts w:eastAsia="宋体" w:hint="eastAsia"/>
                <w:lang w:eastAsia="zh-CN"/>
              </w:rPr>
              <w:t>Cons</w:t>
            </w:r>
          </w:p>
        </w:tc>
      </w:tr>
      <w:tr w:rsidR="00C76ED3" w:rsidTr="00C76ED3">
        <w:tc>
          <w:tcPr>
            <w:tcW w:w="1242" w:type="dxa"/>
          </w:tcPr>
          <w:p w:rsidR="00C76ED3" w:rsidRDefault="00C76ED3" w:rsidP="00445B2C">
            <w:pPr>
              <w:pStyle w:val="a0"/>
              <w:spacing w:beforeLines="50" w:before="120"/>
              <w:rPr>
                <w:rFonts w:eastAsia="宋体"/>
                <w:lang w:eastAsia="zh-CN"/>
              </w:rPr>
            </w:pPr>
            <w:r>
              <w:rPr>
                <w:rFonts w:eastAsia="宋体"/>
                <w:lang w:eastAsia="zh-CN"/>
              </w:rPr>
              <w:t>O</w:t>
            </w:r>
            <w:r>
              <w:rPr>
                <w:rFonts w:eastAsia="宋体" w:hint="eastAsia"/>
                <w:lang w:eastAsia="zh-CN"/>
              </w:rPr>
              <w:t>ption 1</w:t>
            </w:r>
          </w:p>
        </w:tc>
        <w:tc>
          <w:tcPr>
            <w:tcW w:w="4253" w:type="dxa"/>
          </w:tcPr>
          <w:p w:rsidR="00C76ED3" w:rsidRDefault="004C020D" w:rsidP="004C020D">
            <w:pPr>
              <w:pStyle w:val="a0"/>
              <w:spacing w:beforeLines="50" w:before="120"/>
              <w:rPr>
                <w:rFonts w:eastAsia="宋体"/>
                <w:lang w:eastAsia="zh-CN"/>
              </w:rPr>
            </w:pPr>
            <w:r>
              <w:rPr>
                <w:rFonts w:eastAsia="宋体" w:hint="eastAsia"/>
                <w:lang w:eastAsia="zh-CN"/>
              </w:rPr>
              <w:t>LMF needs to support LPP only.</w:t>
            </w:r>
          </w:p>
        </w:tc>
        <w:tc>
          <w:tcPr>
            <w:tcW w:w="4467" w:type="dxa"/>
          </w:tcPr>
          <w:p w:rsidR="00C76ED3" w:rsidRPr="00EB3E98" w:rsidRDefault="00EB3E98" w:rsidP="00445B2C">
            <w:pPr>
              <w:pStyle w:val="a0"/>
              <w:spacing w:beforeLines="50" w:before="120"/>
              <w:rPr>
                <w:rFonts w:eastAsiaTheme="minorEastAsia"/>
                <w:lang w:eastAsia="zh-CN"/>
              </w:rPr>
            </w:pPr>
            <w:r>
              <w:rPr>
                <w:rFonts w:eastAsiaTheme="minorEastAsia" w:hint="eastAsia"/>
                <w:lang w:eastAsia="zh-CN"/>
              </w:rPr>
              <w:t>D</w:t>
            </w:r>
            <w:r>
              <w:t>uplicated signaling</w:t>
            </w:r>
            <w:r>
              <w:rPr>
                <w:rFonts w:eastAsiaTheme="minorEastAsia" w:hint="eastAsia"/>
                <w:lang w:eastAsia="zh-CN"/>
              </w:rPr>
              <w:t xml:space="preserve"> in LPP and SLPP.</w:t>
            </w:r>
          </w:p>
        </w:tc>
      </w:tr>
      <w:tr w:rsidR="004C020D" w:rsidTr="00C76ED3">
        <w:tc>
          <w:tcPr>
            <w:tcW w:w="1242" w:type="dxa"/>
          </w:tcPr>
          <w:p w:rsidR="004C020D" w:rsidRDefault="004C020D" w:rsidP="00445B2C">
            <w:pPr>
              <w:pStyle w:val="a0"/>
              <w:spacing w:beforeLines="50" w:before="120"/>
              <w:rPr>
                <w:rFonts w:eastAsia="宋体"/>
                <w:lang w:eastAsia="zh-CN"/>
              </w:rPr>
            </w:pPr>
            <w:r>
              <w:rPr>
                <w:rFonts w:eastAsia="宋体"/>
                <w:lang w:eastAsia="zh-CN"/>
              </w:rPr>
              <w:t>O</w:t>
            </w:r>
            <w:r>
              <w:rPr>
                <w:rFonts w:eastAsia="宋体" w:hint="eastAsia"/>
                <w:lang w:eastAsia="zh-CN"/>
              </w:rPr>
              <w:t>ption 2</w:t>
            </w:r>
          </w:p>
        </w:tc>
        <w:tc>
          <w:tcPr>
            <w:tcW w:w="4253" w:type="dxa"/>
          </w:tcPr>
          <w:p w:rsidR="004C020D" w:rsidRPr="003A1E81" w:rsidRDefault="003A1E81" w:rsidP="00445B2C">
            <w:pPr>
              <w:pStyle w:val="a0"/>
              <w:spacing w:beforeLines="50" w:before="120"/>
              <w:rPr>
                <w:rFonts w:eastAsiaTheme="minorEastAsia"/>
                <w:lang w:eastAsia="zh-CN"/>
              </w:rPr>
            </w:pPr>
            <w:r>
              <w:rPr>
                <w:rFonts w:eastAsiaTheme="minorEastAsia" w:hint="eastAsia"/>
                <w:lang w:eastAsia="zh-CN"/>
              </w:rPr>
              <w:t>LPP and SLPP</w:t>
            </w:r>
            <w:r>
              <w:t xml:space="preserve"> </w:t>
            </w:r>
            <w:r>
              <w:rPr>
                <w:rFonts w:eastAsiaTheme="minorEastAsia" w:hint="eastAsia"/>
                <w:lang w:eastAsia="zh-CN"/>
              </w:rPr>
              <w:t xml:space="preserve">are </w:t>
            </w:r>
            <w:r w:rsidR="00EB3E98">
              <w:t>independent of each other</w:t>
            </w:r>
            <w:r>
              <w:rPr>
                <w:rFonts w:eastAsiaTheme="minorEastAsia" w:hint="eastAsia"/>
                <w:lang w:eastAsia="zh-CN"/>
              </w:rPr>
              <w:t>.</w:t>
            </w:r>
          </w:p>
        </w:tc>
        <w:tc>
          <w:tcPr>
            <w:tcW w:w="4467" w:type="dxa"/>
          </w:tcPr>
          <w:p w:rsidR="004C020D" w:rsidRDefault="004C020D" w:rsidP="004C020D">
            <w:pPr>
              <w:pStyle w:val="a0"/>
              <w:spacing w:beforeLines="50" w:before="120"/>
              <w:rPr>
                <w:rFonts w:eastAsia="宋体"/>
                <w:lang w:eastAsia="zh-CN"/>
              </w:rPr>
            </w:pPr>
            <w:r>
              <w:rPr>
                <w:rFonts w:eastAsia="宋体" w:hint="eastAsia"/>
                <w:lang w:eastAsia="zh-CN"/>
              </w:rPr>
              <w:t>Both UE and LMF need to support both LPP and SLPP.</w:t>
            </w:r>
          </w:p>
        </w:tc>
      </w:tr>
      <w:tr w:rsidR="004C020D" w:rsidTr="00C76ED3">
        <w:tc>
          <w:tcPr>
            <w:tcW w:w="1242" w:type="dxa"/>
          </w:tcPr>
          <w:p w:rsidR="004C020D" w:rsidRDefault="004C020D" w:rsidP="00445B2C">
            <w:pPr>
              <w:pStyle w:val="a0"/>
              <w:spacing w:beforeLines="50" w:before="120"/>
              <w:rPr>
                <w:rFonts w:eastAsia="宋体"/>
                <w:lang w:eastAsia="zh-CN"/>
              </w:rPr>
            </w:pPr>
            <w:r>
              <w:rPr>
                <w:rFonts w:eastAsia="宋体"/>
                <w:lang w:eastAsia="zh-CN"/>
              </w:rPr>
              <w:t>O</w:t>
            </w:r>
            <w:r>
              <w:rPr>
                <w:rFonts w:eastAsia="宋体" w:hint="eastAsia"/>
                <w:lang w:eastAsia="zh-CN"/>
              </w:rPr>
              <w:t>ption 3</w:t>
            </w:r>
          </w:p>
        </w:tc>
        <w:tc>
          <w:tcPr>
            <w:tcW w:w="4253" w:type="dxa"/>
          </w:tcPr>
          <w:p w:rsidR="004C020D" w:rsidRDefault="004C020D" w:rsidP="00445B2C">
            <w:pPr>
              <w:pStyle w:val="a0"/>
              <w:spacing w:beforeLines="50" w:before="120"/>
              <w:rPr>
                <w:rFonts w:eastAsia="宋体"/>
                <w:lang w:eastAsia="zh-CN"/>
              </w:rPr>
            </w:pPr>
            <w:r>
              <w:rPr>
                <w:rFonts w:eastAsia="宋体" w:hint="eastAsia"/>
                <w:lang w:eastAsia="zh-CN"/>
              </w:rPr>
              <w:t>UE needs to support SLPP only.</w:t>
            </w:r>
            <w:r w:rsidR="003A1E81">
              <w:rPr>
                <w:rFonts w:eastAsia="宋体" w:hint="eastAsia"/>
                <w:lang w:eastAsia="zh-CN"/>
              </w:rPr>
              <w:t xml:space="preserve"> </w:t>
            </w:r>
            <w:r w:rsidR="003A1E81">
              <w:rPr>
                <w:rFonts w:eastAsiaTheme="minorEastAsia" w:hint="eastAsia"/>
                <w:lang w:eastAsia="zh-CN"/>
              </w:rPr>
              <w:t>LPP and SLPP</w:t>
            </w:r>
            <w:r w:rsidR="003A1E81">
              <w:t xml:space="preserve"> </w:t>
            </w:r>
            <w:r w:rsidR="003A1E81">
              <w:rPr>
                <w:rFonts w:eastAsiaTheme="minorEastAsia" w:hint="eastAsia"/>
                <w:lang w:eastAsia="zh-CN"/>
              </w:rPr>
              <w:t xml:space="preserve">are </w:t>
            </w:r>
            <w:r w:rsidR="003A1E81">
              <w:t>independent of each other</w:t>
            </w:r>
            <w:r w:rsidR="003A1E81">
              <w:rPr>
                <w:rFonts w:eastAsiaTheme="minorEastAsia" w:hint="eastAsia"/>
                <w:lang w:eastAsia="zh-CN"/>
              </w:rPr>
              <w:t>.</w:t>
            </w:r>
          </w:p>
        </w:tc>
        <w:tc>
          <w:tcPr>
            <w:tcW w:w="4467" w:type="dxa"/>
          </w:tcPr>
          <w:p w:rsidR="004C020D" w:rsidRDefault="004C020D" w:rsidP="00DC5DB9">
            <w:pPr>
              <w:pStyle w:val="a0"/>
              <w:spacing w:beforeLines="50" w:before="120"/>
              <w:rPr>
                <w:rFonts w:eastAsia="宋体"/>
                <w:lang w:eastAsia="zh-CN"/>
              </w:rPr>
            </w:pPr>
            <w:r>
              <w:rPr>
                <w:rFonts w:eastAsia="宋体" w:hint="eastAsia"/>
                <w:lang w:eastAsia="zh-CN"/>
              </w:rPr>
              <w:t>LMF needs to support both LPP and SLPP.</w:t>
            </w:r>
            <w:r w:rsidR="008B7D9A">
              <w:rPr>
                <w:rFonts w:eastAsia="宋体" w:hint="eastAsia"/>
                <w:lang w:eastAsia="zh-CN"/>
              </w:rPr>
              <w:t xml:space="preserve"> </w:t>
            </w:r>
            <w:r w:rsidR="00DC5DB9">
              <w:rPr>
                <w:rFonts w:eastAsia="宋体" w:hint="eastAsia"/>
                <w:lang w:eastAsia="zh-CN"/>
              </w:rPr>
              <w:t xml:space="preserve">Both LPP and SLPP messages may be needed between UE and LMF for a </w:t>
            </w:r>
            <w:r w:rsidR="00DC5DB9" w:rsidRPr="0090400C">
              <w:rPr>
                <w:rFonts w:eastAsia="宋体"/>
                <w:lang w:eastAsia="zh-CN"/>
              </w:rPr>
              <w:t>hybrid PC5+Uu positioning</w:t>
            </w:r>
            <w:r w:rsidR="00DC5DB9">
              <w:rPr>
                <w:rFonts w:eastAsia="宋体" w:hint="eastAsia"/>
                <w:lang w:eastAsia="zh-CN"/>
              </w:rPr>
              <w:t xml:space="preserve"> session. Two different </w:t>
            </w:r>
            <w:r w:rsidR="00DC5DB9">
              <w:rPr>
                <w:rFonts w:eastAsia="宋体"/>
                <w:lang w:eastAsia="zh-CN"/>
              </w:rPr>
              <w:t>protocols</w:t>
            </w:r>
            <w:r w:rsidR="00DC5DB9">
              <w:rPr>
                <w:rFonts w:eastAsia="宋体" w:hint="eastAsia"/>
                <w:lang w:eastAsia="zh-CN"/>
              </w:rPr>
              <w:t xml:space="preserve"> are used between the same two entities is </w:t>
            </w:r>
            <w:r w:rsidR="00DC5DB9" w:rsidRPr="00DC5DB9">
              <w:rPr>
                <w:rFonts w:eastAsia="宋体"/>
                <w:lang w:eastAsia="zh-CN"/>
              </w:rPr>
              <w:t>irregular</w:t>
            </w:r>
            <w:r w:rsidR="00DC5DB9">
              <w:rPr>
                <w:rFonts w:eastAsia="宋体" w:hint="eastAsia"/>
                <w:lang w:eastAsia="zh-CN"/>
              </w:rPr>
              <w:t xml:space="preserve"> </w:t>
            </w:r>
            <w:r w:rsidR="00DC5DB9">
              <w:rPr>
                <w:rFonts w:eastAsia="宋体"/>
                <w:lang w:eastAsia="zh-CN"/>
              </w:rPr>
              <w:t>behavior</w:t>
            </w:r>
            <w:r w:rsidR="00DC5DB9">
              <w:rPr>
                <w:rFonts w:eastAsia="宋体" w:hint="eastAsia"/>
                <w:lang w:eastAsia="zh-CN"/>
              </w:rPr>
              <w:t>.</w:t>
            </w:r>
          </w:p>
        </w:tc>
      </w:tr>
    </w:tbl>
    <w:p w:rsidR="00C76ED3" w:rsidRDefault="00C76ED3" w:rsidP="00445B2C">
      <w:pPr>
        <w:pStyle w:val="a0"/>
        <w:spacing w:beforeLines="50" w:before="120"/>
        <w:rPr>
          <w:rFonts w:eastAsia="宋体"/>
          <w:lang w:eastAsia="zh-CN"/>
        </w:rPr>
      </w:pPr>
    </w:p>
    <w:p w:rsidR="0053424A" w:rsidRPr="00382975" w:rsidRDefault="0053424A" w:rsidP="0053424A">
      <w:pPr>
        <w:pStyle w:val="a0"/>
        <w:rPr>
          <w:rFonts w:eastAsia="宋体"/>
          <w:b/>
          <w:lang w:eastAsia="zh-CN"/>
        </w:rPr>
      </w:pPr>
      <w:r w:rsidRPr="00382975">
        <w:rPr>
          <w:rFonts w:eastAsia="宋体" w:hint="eastAsia"/>
          <w:b/>
          <w:lang w:eastAsia="zh-CN"/>
        </w:rPr>
        <w:t xml:space="preserve">Proposal </w:t>
      </w:r>
      <w:r w:rsidR="00431338">
        <w:rPr>
          <w:rFonts w:eastAsia="宋体" w:hint="eastAsia"/>
          <w:b/>
          <w:lang w:eastAsia="zh-CN"/>
        </w:rPr>
        <w:t>2</w:t>
      </w:r>
      <w:r w:rsidRPr="00382975">
        <w:rPr>
          <w:rFonts w:eastAsia="宋体" w:hint="eastAsia"/>
          <w:b/>
          <w:lang w:eastAsia="zh-CN"/>
        </w:rPr>
        <w:t>：</w:t>
      </w:r>
      <w:r w:rsidR="000050D0" w:rsidRPr="000050D0">
        <w:rPr>
          <w:rFonts w:eastAsia="宋体"/>
          <w:b/>
          <w:lang w:eastAsia="zh-CN"/>
        </w:rPr>
        <w:t>Enhancement of LPP whereby SLPP signaling</w:t>
      </w:r>
      <w:r w:rsidR="004F59E6" w:rsidRPr="004F59E6">
        <w:rPr>
          <w:rFonts w:eastAsia="宋体"/>
          <w:b/>
          <w:lang w:eastAsia="zh-CN"/>
        </w:rPr>
        <w:t xml:space="preserve"> </w:t>
      </w:r>
      <w:r w:rsidR="004F59E6" w:rsidRPr="004F59E6">
        <w:rPr>
          <w:rFonts w:eastAsia="宋体" w:hint="eastAsia"/>
          <w:b/>
          <w:lang w:eastAsia="zh-CN"/>
        </w:rPr>
        <w:t>is</w:t>
      </w:r>
      <w:r w:rsidR="004F59E6" w:rsidRPr="004F59E6">
        <w:rPr>
          <w:rFonts w:eastAsia="宋体"/>
          <w:b/>
          <w:lang w:eastAsia="zh-CN"/>
        </w:rPr>
        <w:t xml:space="preserve"> transported within LPP transparently</w:t>
      </w:r>
      <w:r w:rsidR="004F59E6">
        <w:rPr>
          <w:rFonts w:eastAsia="宋体" w:hint="eastAsia"/>
          <w:b/>
          <w:lang w:eastAsia="zh-CN"/>
        </w:rPr>
        <w:t xml:space="preserve"> and </w:t>
      </w:r>
      <w:r w:rsidR="004F59E6" w:rsidRPr="004F59E6">
        <w:rPr>
          <w:rFonts w:eastAsia="宋体"/>
          <w:b/>
          <w:lang w:eastAsia="zh-CN"/>
        </w:rPr>
        <w:t xml:space="preserve">SLPP/RSPP is carried as a container in LPP </w:t>
      </w:r>
      <w:r w:rsidR="000050D0">
        <w:rPr>
          <w:rFonts w:eastAsia="宋体" w:hint="eastAsia"/>
          <w:b/>
          <w:lang w:eastAsia="zh-CN"/>
        </w:rPr>
        <w:t>message</w:t>
      </w:r>
      <w:r w:rsidR="009566C9" w:rsidRPr="009566C9">
        <w:rPr>
          <w:rFonts w:eastAsia="宋体"/>
          <w:b/>
          <w:lang w:eastAsia="zh-CN"/>
        </w:rPr>
        <w:t xml:space="preserve"> between UE and LMF</w:t>
      </w:r>
      <w:r w:rsidR="009566C9">
        <w:rPr>
          <w:rFonts w:eastAsia="宋体" w:hint="eastAsia"/>
          <w:b/>
          <w:lang w:eastAsia="zh-CN"/>
        </w:rPr>
        <w:t>.</w:t>
      </w:r>
    </w:p>
    <w:p w:rsidR="003034AC" w:rsidRPr="00C5717B" w:rsidRDefault="003034AC" w:rsidP="003034AC">
      <w:pPr>
        <w:pStyle w:val="20"/>
        <w:tabs>
          <w:tab w:val="num" w:pos="0"/>
        </w:tabs>
        <w:rPr>
          <w:rFonts w:eastAsia="宋体"/>
        </w:rPr>
      </w:pPr>
      <w:r w:rsidRPr="00C5717B">
        <w:rPr>
          <w:rFonts w:eastAsia="宋体" w:hint="eastAsia"/>
        </w:rPr>
        <w:t>2.</w:t>
      </w:r>
      <w:r w:rsidR="00E7090B">
        <w:rPr>
          <w:rFonts w:eastAsia="宋体" w:hint="eastAsia"/>
        </w:rPr>
        <w:t>3</w:t>
      </w:r>
      <w:r w:rsidRPr="00C5717B">
        <w:rPr>
          <w:rFonts w:eastAsia="宋体" w:hint="eastAsia"/>
        </w:rPr>
        <w:t xml:space="preserve"> </w:t>
      </w:r>
      <w:r w:rsidR="000B4056" w:rsidRPr="000B4056">
        <w:rPr>
          <w:rFonts w:eastAsia="宋体"/>
        </w:rPr>
        <w:t></w:t>
      </w:r>
      <w:r w:rsidR="000B4056" w:rsidRPr="000B4056">
        <w:rPr>
          <w:rFonts w:eastAsia="宋体"/>
        </w:rPr>
        <w:tab/>
      </w:r>
      <w:r w:rsidR="0056412B" w:rsidRPr="0056412B">
        <w:rPr>
          <w:rFonts w:eastAsia="宋体"/>
        </w:rPr>
        <w:t>SLPP Protocol Stack</w:t>
      </w:r>
    </w:p>
    <w:p w:rsidR="00EB7CBA" w:rsidRDefault="00EB7CBA" w:rsidP="00EB7CBA">
      <w:pPr>
        <w:pStyle w:val="a0"/>
        <w:spacing w:beforeLines="50" w:before="120"/>
        <w:rPr>
          <w:rFonts w:eastAsia="宋体"/>
          <w:lang w:eastAsia="zh-CN"/>
        </w:rPr>
      </w:pPr>
      <w:r>
        <w:rPr>
          <w:rFonts w:eastAsia="宋体" w:hint="eastAsia"/>
          <w:lang w:eastAsia="zh-CN"/>
        </w:rPr>
        <w:t xml:space="preserve">In RAN2#120 meeting, it was agreed that SLPP </w:t>
      </w:r>
      <w:r w:rsidRPr="00570FC7">
        <w:rPr>
          <w:rFonts w:eastAsia="宋体"/>
          <w:lang w:eastAsia="zh-CN"/>
        </w:rPr>
        <w:t>protocol stack</w:t>
      </w:r>
      <w:r w:rsidRPr="00EB7CBA">
        <w:rPr>
          <w:rFonts w:eastAsia="宋体"/>
          <w:lang w:eastAsia="zh-CN"/>
        </w:rPr>
        <w:t xml:space="preserve"> </w:t>
      </w:r>
      <w:r>
        <w:rPr>
          <w:rFonts w:eastAsia="宋体" w:hint="eastAsia"/>
          <w:lang w:eastAsia="zh-CN"/>
        </w:rPr>
        <w:t xml:space="preserve">will be </w:t>
      </w:r>
      <w:r w:rsidRPr="00EB7CBA">
        <w:rPr>
          <w:rFonts w:eastAsia="宋体"/>
          <w:lang w:eastAsia="zh-CN"/>
        </w:rPr>
        <w:t>down select</w:t>
      </w:r>
      <w:r>
        <w:rPr>
          <w:rFonts w:eastAsia="宋体" w:hint="eastAsia"/>
          <w:lang w:eastAsia="zh-CN"/>
        </w:rPr>
        <w:t>ed</w:t>
      </w:r>
      <w:r w:rsidRPr="00EB7CBA">
        <w:rPr>
          <w:rFonts w:eastAsia="宋体"/>
          <w:lang w:eastAsia="zh-CN"/>
        </w:rPr>
        <w:t xml:space="preserve"> between PDCP and PC5-U</w:t>
      </w:r>
      <w:r>
        <w:rPr>
          <w:rFonts w:eastAsia="宋体" w:hint="eastAsia"/>
          <w:lang w:eastAsia="zh-CN"/>
        </w:rPr>
        <w:t>:</w:t>
      </w:r>
    </w:p>
    <w:tbl>
      <w:tblPr>
        <w:tblStyle w:val="a7"/>
        <w:tblW w:w="0" w:type="auto"/>
        <w:tblLook w:val="04A0" w:firstRow="1" w:lastRow="0" w:firstColumn="1" w:lastColumn="0" w:noHBand="0" w:noVBand="1"/>
      </w:tblPr>
      <w:tblGrid>
        <w:gridCol w:w="9962"/>
      </w:tblGrid>
      <w:tr w:rsidR="00EB7CBA" w:rsidTr="00EB7CBA">
        <w:tc>
          <w:tcPr>
            <w:tcW w:w="9962" w:type="dxa"/>
          </w:tcPr>
          <w:p w:rsidR="00EB7CBA" w:rsidRPr="00EB7CBA" w:rsidRDefault="00EB7CBA" w:rsidP="00EB7CBA">
            <w:pPr>
              <w:pStyle w:val="a0"/>
              <w:spacing w:beforeLines="50" w:before="120"/>
              <w:rPr>
                <w:rFonts w:eastAsia="宋体"/>
                <w:lang w:eastAsia="zh-CN"/>
              </w:rPr>
            </w:pPr>
            <w:r w:rsidRPr="00EB7CBA">
              <w:rPr>
                <w:rFonts w:eastAsia="宋体"/>
                <w:lang w:eastAsia="zh-CN"/>
              </w:rPr>
              <w:t>Agreements:</w:t>
            </w:r>
          </w:p>
          <w:p w:rsidR="00EB7CBA" w:rsidRDefault="00EB7CBA" w:rsidP="00EB7CBA">
            <w:pPr>
              <w:pStyle w:val="a0"/>
              <w:spacing w:beforeLines="50" w:before="120"/>
              <w:rPr>
                <w:rFonts w:eastAsia="宋体"/>
                <w:lang w:eastAsia="zh-CN"/>
              </w:rPr>
            </w:pPr>
            <w:r w:rsidRPr="00EB7CBA">
              <w:rPr>
                <w:rFonts w:eastAsia="宋体"/>
                <w:lang w:eastAsia="zh-CN"/>
              </w:rPr>
              <w:t>Proposal 1: For the transport layer of SLPP, RAN2 agrees to down select between PDCP and PC5-U. And tell SA2 that we have not decided which options to take. More discussion is needed.</w:t>
            </w:r>
          </w:p>
        </w:tc>
      </w:tr>
    </w:tbl>
    <w:p w:rsidR="00EB7CBA" w:rsidRDefault="00EB7CBA" w:rsidP="00EB7CBA">
      <w:pPr>
        <w:pStyle w:val="a0"/>
        <w:spacing w:beforeLines="50" w:before="120"/>
        <w:jc w:val="center"/>
        <w:rPr>
          <w:rFonts w:eastAsiaTheme="minorEastAsia"/>
          <w:lang w:eastAsia="zh-CN"/>
        </w:rPr>
      </w:pPr>
      <w:r>
        <w:rPr>
          <w:rFonts w:eastAsiaTheme="minorEastAsia" w:hint="eastAsia"/>
          <w:lang w:eastAsia="zh-CN"/>
        </w:rPr>
        <w:t xml:space="preserve">  </w:t>
      </w:r>
      <w:r w:rsidRPr="005C624F">
        <w:object w:dxaOrig="3598" w:dyaOrig="2606">
          <v:shape id="_x0000_i1026" type="#_x0000_t75" style="width:123.6pt;height:112.8pt" o:ole="">
            <v:imagedata r:id="rId11" o:title=""/>
          </v:shape>
          <o:OLEObject Type="Embed" ProgID="Visio.Drawing.11" ShapeID="_x0000_i1026" DrawAspect="Content" ObjectID="_1738144736" r:id="rId12"/>
        </w:object>
      </w:r>
    </w:p>
    <w:p w:rsidR="00EB7CBA" w:rsidRDefault="00EB7CBA" w:rsidP="00EB7CBA">
      <w:pPr>
        <w:pStyle w:val="a0"/>
        <w:spacing w:beforeLines="50" w:before="120"/>
        <w:ind w:firstLineChars="150" w:firstLine="300"/>
        <w:jc w:val="center"/>
        <w:rPr>
          <w:rFonts w:eastAsia="宋体"/>
          <w:lang w:eastAsia="zh-CN"/>
        </w:rPr>
      </w:pPr>
      <w:r w:rsidRPr="00092FB4">
        <w:t xml:space="preserve">Figure </w:t>
      </w:r>
      <w:r>
        <w:rPr>
          <w:rFonts w:eastAsia="宋体" w:hint="eastAsia"/>
          <w:lang w:eastAsia="zh-CN"/>
        </w:rPr>
        <w:t>2. SLPP over PDCP</w:t>
      </w:r>
    </w:p>
    <w:p w:rsidR="00EB7CBA" w:rsidRDefault="00EB7CBA" w:rsidP="00EB7CBA">
      <w:pPr>
        <w:pStyle w:val="a0"/>
        <w:spacing w:beforeLines="50" w:before="120"/>
        <w:ind w:firstLineChars="150" w:firstLine="300"/>
        <w:jc w:val="center"/>
        <w:rPr>
          <w:rFonts w:eastAsiaTheme="minorEastAsia"/>
          <w:lang w:eastAsia="zh-CN"/>
        </w:rPr>
      </w:pPr>
      <w:r w:rsidRPr="005C624F">
        <w:object w:dxaOrig="3598" w:dyaOrig="3148">
          <v:shape id="_x0000_i1027" type="#_x0000_t75" style="width:134.4pt;height:116.4pt" o:ole="">
            <v:imagedata r:id="rId13" o:title=""/>
          </v:shape>
          <o:OLEObject Type="Embed" ProgID="Visio.Drawing.11" ShapeID="_x0000_i1027" DrawAspect="Content" ObjectID="_1738144737" r:id="rId14"/>
        </w:object>
      </w:r>
      <w:r>
        <w:rPr>
          <w:rFonts w:eastAsiaTheme="minorEastAsia" w:hint="eastAsia"/>
          <w:lang w:eastAsia="zh-CN"/>
        </w:rPr>
        <w:t xml:space="preserve"> </w:t>
      </w:r>
    </w:p>
    <w:p w:rsidR="00EB7CBA" w:rsidRPr="003D4325" w:rsidRDefault="00EB7CBA" w:rsidP="00EB7CBA">
      <w:pPr>
        <w:pStyle w:val="a0"/>
        <w:spacing w:beforeLines="50" w:before="120"/>
        <w:ind w:firstLineChars="150" w:firstLine="300"/>
        <w:jc w:val="center"/>
        <w:rPr>
          <w:rFonts w:eastAsiaTheme="minorEastAsia"/>
          <w:lang w:eastAsia="zh-CN"/>
        </w:rPr>
      </w:pPr>
      <w:r w:rsidRPr="00092FB4">
        <w:t xml:space="preserve">Figure </w:t>
      </w:r>
      <w:r>
        <w:rPr>
          <w:rFonts w:eastAsia="宋体" w:hint="eastAsia"/>
          <w:lang w:eastAsia="zh-CN"/>
        </w:rPr>
        <w:t>3. SLPP over SDAP</w:t>
      </w:r>
    </w:p>
    <w:p w:rsidR="00EB7CBA" w:rsidRDefault="00B57F43" w:rsidP="00EB7CBA">
      <w:pPr>
        <w:pStyle w:val="a0"/>
        <w:spacing w:beforeLines="50" w:before="120"/>
        <w:rPr>
          <w:rFonts w:eastAsia="宋体"/>
          <w:lang w:eastAsia="zh-CN"/>
        </w:rPr>
      </w:pPr>
      <w:r>
        <w:rPr>
          <w:rFonts w:eastAsia="宋体" w:hint="eastAsia"/>
          <w:lang w:eastAsia="zh-CN"/>
        </w:rPr>
        <w:t xml:space="preserve">The different between </w:t>
      </w:r>
      <w:r w:rsidR="003A2927">
        <w:rPr>
          <w:rFonts w:eastAsia="宋体" w:hint="eastAsia"/>
          <w:lang w:eastAsia="zh-CN"/>
        </w:rPr>
        <w:t>above protocol stacks is</w:t>
      </w:r>
      <w:r>
        <w:rPr>
          <w:rFonts w:eastAsia="宋体" w:hint="eastAsia"/>
          <w:lang w:eastAsia="zh-CN"/>
        </w:rPr>
        <w:t xml:space="preserve"> whether supports QoS flow mapping</w:t>
      </w:r>
      <w:r w:rsidR="00EB7CBA">
        <w:rPr>
          <w:rFonts w:eastAsia="宋体" w:hint="eastAsia"/>
          <w:lang w:eastAsia="zh-CN"/>
        </w:rPr>
        <w:t>.</w:t>
      </w:r>
      <w:r>
        <w:rPr>
          <w:rFonts w:eastAsia="宋体" w:hint="eastAsia"/>
          <w:lang w:eastAsia="zh-CN"/>
        </w:rPr>
        <w:t xml:space="preserve"> In RAN2#120 meeting, RAN2 ask SA2</w:t>
      </w:r>
      <w:r w:rsidR="003A2927">
        <w:rPr>
          <w:rFonts w:eastAsia="宋体" w:hint="eastAsia"/>
          <w:lang w:eastAsia="zh-CN"/>
        </w:rPr>
        <w:t xml:space="preserve"> about the </w:t>
      </w:r>
      <w:r w:rsidR="003A2927" w:rsidRPr="00B57F43">
        <w:rPr>
          <w:rFonts w:eastAsia="宋体"/>
          <w:lang w:eastAsia="zh-CN"/>
        </w:rPr>
        <w:t>meaning of QoS</w:t>
      </w:r>
      <w:r w:rsidR="003A2927">
        <w:rPr>
          <w:rFonts w:eastAsia="宋体" w:hint="eastAsia"/>
          <w:lang w:eastAsia="zh-CN"/>
        </w:rPr>
        <w:t xml:space="preserve"> information. If </w:t>
      </w:r>
      <w:r w:rsidR="003A2927" w:rsidRPr="00B57F43">
        <w:rPr>
          <w:rFonts w:eastAsia="宋体"/>
          <w:lang w:eastAsia="zh-CN"/>
        </w:rPr>
        <w:t>PQI like QoS</w:t>
      </w:r>
      <w:r w:rsidR="003A2927">
        <w:rPr>
          <w:rFonts w:eastAsia="宋体" w:hint="eastAsia"/>
          <w:lang w:eastAsia="zh-CN"/>
        </w:rPr>
        <w:t xml:space="preserve"> is introduced for SLPP, SLPP over SDAP can be supported. Anyway, SLPP over PDCP can be supported for control plane procedure.</w:t>
      </w:r>
    </w:p>
    <w:tbl>
      <w:tblPr>
        <w:tblStyle w:val="a7"/>
        <w:tblW w:w="0" w:type="auto"/>
        <w:tblLook w:val="04A0" w:firstRow="1" w:lastRow="0" w:firstColumn="1" w:lastColumn="0" w:noHBand="0" w:noVBand="1"/>
      </w:tblPr>
      <w:tblGrid>
        <w:gridCol w:w="9962"/>
      </w:tblGrid>
      <w:tr w:rsidR="00B57F43" w:rsidTr="00B57F43">
        <w:tc>
          <w:tcPr>
            <w:tcW w:w="9962" w:type="dxa"/>
          </w:tcPr>
          <w:p w:rsidR="00B57F43" w:rsidRDefault="00B57F43" w:rsidP="00EB7CBA">
            <w:pPr>
              <w:pStyle w:val="a0"/>
              <w:spacing w:beforeLines="50" w:before="120"/>
              <w:rPr>
                <w:rFonts w:eastAsia="宋体"/>
                <w:lang w:eastAsia="zh-CN"/>
              </w:rPr>
            </w:pPr>
            <w:r w:rsidRPr="00B57F43">
              <w:rPr>
                <w:rFonts w:eastAsia="宋体"/>
                <w:lang w:eastAsia="zh-CN"/>
              </w:rPr>
              <w:t>Proposal 2: Ask SA2 about the meaning of QoS parameters for Service Authorization, i.e. whether it is LCS QoS information or PQI like QoS.</w:t>
            </w:r>
          </w:p>
        </w:tc>
      </w:tr>
    </w:tbl>
    <w:p w:rsidR="00B57F43" w:rsidRDefault="007E204F" w:rsidP="00EB7CBA">
      <w:pPr>
        <w:pStyle w:val="a0"/>
        <w:spacing w:beforeLines="50" w:before="120"/>
        <w:rPr>
          <w:rFonts w:eastAsia="宋体"/>
          <w:lang w:eastAsia="zh-CN"/>
        </w:rPr>
      </w:pPr>
      <w:r>
        <w:rPr>
          <w:rFonts w:eastAsia="宋体" w:hint="eastAsia"/>
          <w:lang w:eastAsia="zh-CN"/>
        </w:rPr>
        <w:t xml:space="preserve">SA2 discussed </w:t>
      </w:r>
      <w:r w:rsidRPr="007E204F">
        <w:rPr>
          <w:rFonts w:eastAsia="宋体"/>
          <w:lang w:eastAsia="zh-CN"/>
        </w:rPr>
        <w:t>protocol stack</w:t>
      </w:r>
      <w:r>
        <w:rPr>
          <w:rFonts w:eastAsia="宋体" w:hint="eastAsia"/>
          <w:lang w:eastAsia="zh-CN"/>
        </w:rPr>
        <w:t xml:space="preserve"> of SLPP, and </w:t>
      </w:r>
      <w:r w:rsidRPr="007E204F">
        <w:rPr>
          <w:rFonts w:eastAsia="宋体"/>
          <w:lang w:eastAsia="zh-CN"/>
        </w:rPr>
        <w:t>prefers to use PC5-U as the SLPP transport layer</w:t>
      </w:r>
      <w:r>
        <w:rPr>
          <w:rFonts w:eastAsia="宋体" w:hint="eastAsia"/>
          <w:lang w:eastAsia="zh-CN"/>
        </w:rPr>
        <w:t>.</w:t>
      </w:r>
      <w:r w:rsidR="00C316F0">
        <w:rPr>
          <w:rFonts w:eastAsia="宋体" w:hint="eastAsia"/>
          <w:lang w:eastAsia="zh-CN"/>
        </w:rPr>
        <w:t xml:space="preserve"> SA2 also concluded that PQI of </w:t>
      </w:r>
      <w:r w:rsidR="00C316F0" w:rsidRPr="00C316F0">
        <w:rPr>
          <w:rFonts w:eastAsia="宋体"/>
          <w:lang w:eastAsia="zh-CN"/>
        </w:rPr>
        <w:t>Ranging/SL positioning service</w:t>
      </w:r>
      <w:r w:rsidR="00C316F0">
        <w:rPr>
          <w:rFonts w:eastAsia="宋体" w:hint="eastAsia"/>
          <w:lang w:eastAsia="zh-CN"/>
        </w:rPr>
        <w:t xml:space="preserve"> should be introduced </w:t>
      </w:r>
      <w:r w:rsidR="00C316F0" w:rsidRPr="00C316F0">
        <w:rPr>
          <w:rFonts w:eastAsia="宋体"/>
          <w:lang w:eastAsia="zh-CN"/>
        </w:rPr>
        <w:t>when PC5-U is used as the SLPP transport layer</w:t>
      </w:r>
      <w:r w:rsidR="00C316F0">
        <w:rPr>
          <w:rFonts w:eastAsia="宋体" w:hint="eastAsia"/>
          <w:lang w:eastAsia="zh-CN"/>
        </w:rPr>
        <w:t xml:space="preserve">. </w:t>
      </w:r>
    </w:p>
    <w:tbl>
      <w:tblPr>
        <w:tblStyle w:val="a7"/>
        <w:tblW w:w="0" w:type="auto"/>
        <w:tblLook w:val="04A0" w:firstRow="1" w:lastRow="0" w:firstColumn="1" w:lastColumn="0" w:noHBand="0" w:noVBand="1"/>
      </w:tblPr>
      <w:tblGrid>
        <w:gridCol w:w="9962"/>
      </w:tblGrid>
      <w:tr w:rsidR="007E204F" w:rsidTr="007E204F">
        <w:tc>
          <w:tcPr>
            <w:tcW w:w="9962" w:type="dxa"/>
          </w:tcPr>
          <w:p w:rsidR="007E204F" w:rsidRPr="00CD17B0" w:rsidRDefault="007E204F" w:rsidP="007E204F">
            <w:pPr>
              <w:widowControl w:val="0"/>
              <w:autoSpaceDE w:val="0"/>
              <w:autoSpaceDN w:val="0"/>
              <w:adjustRightInd w:val="0"/>
              <w:snapToGrid w:val="0"/>
              <w:spacing w:beforeLines="50" w:before="120" w:afterLines="50" w:after="120"/>
              <w:rPr>
                <w:rFonts w:ascii="Arial" w:eastAsia="等线" w:hAnsi="Arial" w:cs="Arial"/>
                <w:i/>
                <w:lang w:eastAsia="zh-CN"/>
              </w:rPr>
            </w:pPr>
            <w:r w:rsidRPr="00CD17B0">
              <w:rPr>
                <w:rFonts w:ascii="Arial" w:eastAsia="等线" w:hAnsi="Arial" w:cs="Arial" w:hint="eastAsia"/>
                <w:i/>
                <w:lang w:eastAsia="zh-CN"/>
              </w:rPr>
              <w:t xml:space="preserve">Regarding issue 1),  RAN2 concluded that the transport layer of SLPP is down selected between PDCP and PC5-U. </w:t>
            </w:r>
          </w:p>
          <w:p w:rsidR="007E204F" w:rsidRPr="00CD17B0" w:rsidRDefault="007E204F" w:rsidP="007E204F">
            <w:pPr>
              <w:rPr>
                <w:rFonts w:ascii="Arial" w:hAnsi="Arial" w:cs="Arial"/>
                <w:b/>
                <w:lang w:eastAsia="zh-CN"/>
              </w:rPr>
            </w:pPr>
            <w:r w:rsidRPr="00CD17B0">
              <w:rPr>
                <w:rFonts w:ascii="Arial" w:hAnsi="Arial" w:cs="Arial" w:hint="eastAsia"/>
                <w:b/>
                <w:lang w:eastAsia="zh-CN"/>
              </w:rPr>
              <w:t>S</w:t>
            </w:r>
            <w:r w:rsidRPr="00CD17B0">
              <w:rPr>
                <w:rFonts w:ascii="Arial" w:hAnsi="Arial" w:cs="Arial"/>
                <w:b/>
                <w:lang w:eastAsia="zh-CN"/>
              </w:rPr>
              <w:t xml:space="preserve">A2 Conclusion: </w:t>
            </w:r>
            <w:r>
              <w:rPr>
                <w:rFonts w:ascii="Arial" w:hAnsi="Arial" w:cs="Arial"/>
                <w:lang w:eastAsia="zh-CN"/>
              </w:rPr>
              <w:t>SA2 has discussed this issue, and prefers to use PC5-U as the SLPP transport layer.</w:t>
            </w:r>
          </w:p>
          <w:p w:rsidR="007E204F" w:rsidRPr="000470F0" w:rsidRDefault="007E204F" w:rsidP="007E204F">
            <w:pPr>
              <w:widowControl w:val="0"/>
              <w:autoSpaceDE w:val="0"/>
              <w:autoSpaceDN w:val="0"/>
              <w:adjustRightInd w:val="0"/>
              <w:snapToGrid w:val="0"/>
              <w:spacing w:beforeLines="50" w:before="120" w:afterLines="50" w:after="120"/>
              <w:rPr>
                <w:rFonts w:ascii="Arial" w:eastAsia="等线" w:hAnsi="Arial" w:cs="Arial"/>
                <w:i/>
                <w:lang w:eastAsia="zh-CN"/>
              </w:rPr>
            </w:pPr>
            <w:r w:rsidRPr="000470F0">
              <w:rPr>
                <w:rFonts w:ascii="Arial" w:eastAsia="等线" w:hAnsi="Arial" w:cs="Arial" w:hint="eastAsia"/>
                <w:i/>
                <w:lang w:eastAsia="zh-CN"/>
              </w:rPr>
              <w:t>Regarding issue 2),  RAN2 requires more information about the meaning of QoS parameters for Service Authorization, i.e. whether it is LCS QoS information or PQI like QoS.</w:t>
            </w:r>
          </w:p>
          <w:p w:rsidR="007E204F" w:rsidRPr="007E204F" w:rsidRDefault="007E204F" w:rsidP="007E204F">
            <w:pPr>
              <w:spacing w:line="288" w:lineRule="auto"/>
              <w:rPr>
                <w:rFonts w:eastAsia="宋体"/>
                <w:lang w:eastAsia="zh-CN"/>
              </w:rPr>
            </w:pPr>
            <w:r w:rsidRPr="00E54917">
              <w:rPr>
                <w:rFonts w:ascii="Arial" w:hAnsi="Arial" w:cs="Arial"/>
                <w:b/>
                <w:lang w:eastAsia="zh-CN"/>
              </w:rPr>
              <w:t xml:space="preserve">SA2 Conclusion: </w:t>
            </w:r>
            <w:r w:rsidRPr="00E54917">
              <w:rPr>
                <w:rFonts w:ascii="Arial" w:hAnsi="Arial" w:cs="Arial"/>
                <w:lang w:eastAsia="zh-CN"/>
              </w:rPr>
              <w:t xml:space="preserve">SA2 concludes that PQI </w:t>
            </w:r>
            <w:r>
              <w:rPr>
                <w:rFonts w:ascii="Arial" w:hAnsi="Arial" w:cs="Arial"/>
                <w:lang w:eastAsia="zh-CN"/>
              </w:rPr>
              <w:t>is</w:t>
            </w:r>
            <w:r w:rsidRPr="00E54917">
              <w:rPr>
                <w:rFonts w:ascii="Arial" w:hAnsi="Arial" w:cs="Arial"/>
                <w:lang w:eastAsia="zh-CN"/>
              </w:rPr>
              <w:t xml:space="preserve"> authorized and provisioned to the UE by 5GC with the mapping to the Ranging/SL positioning service</w:t>
            </w:r>
            <w:r>
              <w:rPr>
                <w:rFonts w:ascii="Arial" w:hAnsi="Arial" w:cs="Arial"/>
                <w:lang w:eastAsia="zh-CN"/>
              </w:rPr>
              <w:t xml:space="preserve"> when PC5-U is used as the SLPP transport layer. The positioning QoS parameters (i.e. </w:t>
            </w:r>
            <w:r w:rsidRPr="00E54917">
              <w:rPr>
                <w:rFonts w:ascii="Arial" w:hAnsi="Arial" w:cs="Arial"/>
                <w:lang w:eastAsia="zh-CN"/>
              </w:rPr>
              <w:t>LCS QoS information</w:t>
            </w:r>
            <w:r>
              <w:rPr>
                <w:rFonts w:ascii="Arial" w:hAnsi="Arial" w:cs="Arial"/>
                <w:lang w:eastAsia="zh-CN"/>
              </w:rPr>
              <w:t xml:space="preserve">) may also be </w:t>
            </w:r>
            <w:r w:rsidRPr="00335A4B">
              <w:rPr>
                <w:rFonts w:ascii="Arial" w:hAnsi="Arial" w:cs="Arial"/>
                <w:lang w:eastAsia="zh-CN"/>
              </w:rPr>
              <w:t>authorized and provisioned</w:t>
            </w:r>
            <w:r>
              <w:rPr>
                <w:rFonts w:ascii="Arial" w:hAnsi="Arial" w:cs="Arial"/>
                <w:lang w:eastAsia="zh-CN"/>
              </w:rPr>
              <w:t>. From SA2 perspective, positioning</w:t>
            </w:r>
            <w:r>
              <w:rPr>
                <w:rFonts w:ascii="Arial" w:hAnsi="Arial" w:cs="Arial" w:hint="eastAsia"/>
                <w:lang w:eastAsia="zh-CN"/>
              </w:rPr>
              <w:t xml:space="preserve"> QoS </w:t>
            </w:r>
            <w:r>
              <w:rPr>
                <w:rFonts w:ascii="Arial" w:hAnsi="Arial" w:cs="Arial"/>
                <w:lang w:eastAsia="zh-CN"/>
              </w:rPr>
              <w:t>parameters may include accuracy and latency of direction and distance. SA2 would expect RAN WGs to evaluate if that’s a correct understanding.</w:t>
            </w:r>
          </w:p>
        </w:tc>
      </w:tr>
    </w:tbl>
    <w:p w:rsidR="007E204F" w:rsidRPr="007E204F" w:rsidRDefault="007E204F" w:rsidP="00EB7CBA">
      <w:pPr>
        <w:pStyle w:val="a0"/>
        <w:spacing w:beforeLines="50" w:before="120"/>
        <w:rPr>
          <w:rFonts w:eastAsia="宋体"/>
          <w:lang w:eastAsia="zh-CN"/>
        </w:rPr>
      </w:pPr>
    </w:p>
    <w:p w:rsidR="00EB7CBA" w:rsidRDefault="00EB7CBA" w:rsidP="00EB7CBA">
      <w:pPr>
        <w:pStyle w:val="a0"/>
        <w:spacing w:beforeLines="50" w:before="120"/>
        <w:rPr>
          <w:rFonts w:eastAsia="宋体"/>
          <w:b/>
          <w:lang w:eastAsia="zh-CN"/>
        </w:rPr>
      </w:pPr>
      <w:r w:rsidRPr="008B60E2">
        <w:rPr>
          <w:rFonts w:eastAsia="宋体" w:hint="eastAsia"/>
          <w:b/>
          <w:lang w:eastAsia="zh-CN"/>
        </w:rPr>
        <w:t xml:space="preserve">Proposal </w:t>
      </w:r>
      <w:r w:rsidR="00BF3434">
        <w:rPr>
          <w:rFonts w:eastAsia="宋体" w:hint="eastAsia"/>
          <w:b/>
          <w:lang w:eastAsia="zh-CN"/>
        </w:rPr>
        <w:t>3</w:t>
      </w:r>
      <w:r w:rsidRPr="008B60E2">
        <w:rPr>
          <w:rFonts w:eastAsia="宋体" w:hint="eastAsia"/>
          <w:b/>
          <w:lang w:eastAsia="zh-CN"/>
        </w:rPr>
        <w:t>:</w:t>
      </w:r>
      <w:r>
        <w:rPr>
          <w:rFonts w:eastAsia="宋体" w:hint="eastAsia"/>
          <w:b/>
          <w:lang w:eastAsia="zh-CN"/>
        </w:rPr>
        <w:t xml:space="preserve"> SLPP</w:t>
      </w:r>
      <w:r w:rsidR="00BF3434">
        <w:rPr>
          <w:rFonts w:eastAsia="宋体" w:hint="eastAsia"/>
          <w:b/>
          <w:lang w:eastAsia="zh-CN"/>
        </w:rPr>
        <w:t xml:space="preserve"> </w:t>
      </w:r>
      <w:r w:rsidR="00BF3434" w:rsidRPr="00570FC7">
        <w:rPr>
          <w:rFonts w:eastAsia="宋体" w:hint="eastAsia"/>
          <w:b/>
          <w:lang w:eastAsia="zh-CN"/>
        </w:rPr>
        <w:t>over</w:t>
      </w:r>
      <w:r w:rsidR="00BF3434">
        <w:rPr>
          <w:rFonts w:eastAsia="宋体" w:hint="eastAsia"/>
          <w:b/>
          <w:lang w:eastAsia="zh-CN"/>
        </w:rPr>
        <w:t xml:space="preserve"> PDCP</w:t>
      </w:r>
      <w:r w:rsidR="00887296">
        <w:rPr>
          <w:rFonts w:eastAsia="宋体" w:hint="eastAsia"/>
          <w:b/>
          <w:lang w:eastAsia="zh-CN"/>
        </w:rPr>
        <w:t xml:space="preserve"> is supported. FFS </w:t>
      </w:r>
      <w:r w:rsidR="00887296" w:rsidRPr="00887296">
        <w:rPr>
          <w:rFonts w:eastAsia="宋体" w:hint="eastAsia"/>
          <w:b/>
          <w:lang w:eastAsia="zh-CN"/>
        </w:rPr>
        <w:t>SLPP over SDAP</w:t>
      </w:r>
      <w:r w:rsidR="00887296">
        <w:rPr>
          <w:rFonts w:eastAsia="宋体" w:hint="eastAsia"/>
          <w:b/>
          <w:lang w:eastAsia="zh-CN"/>
        </w:rPr>
        <w:t xml:space="preserve"> is also supported </w:t>
      </w:r>
      <w:r w:rsidR="008A2323">
        <w:rPr>
          <w:rFonts w:eastAsia="宋体" w:hint="eastAsia"/>
          <w:b/>
          <w:lang w:eastAsia="zh-CN"/>
        </w:rPr>
        <w:t xml:space="preserve">which </w:t>
      </w:r>
      <w:r w:rsidR="00887296">
        <w:rPr>
          <w:rFonts w:eastAsia="宋体" w:hint="eastAsia"/>
          <w:b/>
          <w:lang w:eastAsia="zh-CN"/>
        </w:rPr>
        <w:t>depend</w:t>
      </w:r>
      <w:r w:rsidR="008A2323">
        <w:rPr>
          <w:rFonts w:eastAsia="宋体" w:hint="eastAsia"/>
          <w:b/>
          <w:lang w:eastAsia="zh-CN"/>
        </w:rPr>
        <w:t>s</w:t>
      </w:r>
      <w:r w:rsidR="00887296">
        <w:rPr>
          <w:rFonts w:eastAsia="宋体" w:hint="eastAsia"/>
          <w:b/>
          <w:lang w:eastAsia="zh-CN"/>
        </w:rPr>
        <w:t xml:space="preserve"> on the </w:t>
      </w:r>
      <w:r w:rsidR="008A2323">
        <w:rPr>
          <w:rFonts w:eastAsia="宋体" w:hint="eastAsia"/>
          <w:b/>
          <w:lang w:eastAsia="zh-CN"/>
        </w:rPr>
        <w:t xml:space="preserve">definition of </w:t>
      </w:r>
      <w:r w:rsidR="00887296">
        <w:rPr>
          <w:rFonts w:eastAsia="宋体" w:hint="eastAsia"/>
          <w:b/>
          <w:lang w:eastAsia="zh-CN"/>
        </w:rPr>
        <w:t>PQI-like QoS</w:t>
      </w:r>
      <w:r w:rsidR="00BF3434">
        <w:rPr>
          <w:rFonts w:eastAsia="宋体" w:hint="eastAsia"/>
          <w:b/>
          <w:lang w:eastAsia="zh-CN"/>
        </w:rPr>
        <w:t>.</w:t>
      </w:r>
    </w:p>
    <w:p w:rsidR="00CE7A8F" w:rsidRPr="00CE7A8F" w:rsidRDefault="00CE7A8F" w:rsidP="00EB7CBA">
      <w:pPr>
        <w:pStyle w:val="a0"/>
        <w:spacing w:beforeLines="50" w:before="120"/>
        <w:rPr>
          <w:rFonts w:eastAsia="宋体"/>
          <w:b/>
          <w:lang w:eastAsia="zh-CN"/>
        </w:rPr>
      </w:pPr>
    </w:p>
    <w:p w:rsidR="00CE7A8F" w:rsidRPr="00E7090B" w:rsidRDefault="00CE7A8F" w:rsidP="00CE7A8F">
      <w:pPr>
        <w:pStyle w:val="20"/>
        <w:tabs>
          <w:tab w:val="num" w:pos="0"/>
        </w:tabs>
        <w:rPr>
          <w:rFonts w:eastAsia="宋体"/>
        </w:rPr>
      </w:pPr>
      <w:r w:rsidRPr="00AD5A20">
        <w:rPr>
          <w:rFonts w:eastAsia="宋体" w:hint="eastAsia"/>
        </w:rPr>
        <w:t>2.</w:t>
      </w:r>
      <w:r>
        <w:rPr>
          <w:rFonts w:eastAsia="宋体" w:hint="eastAsia"/>
        </w:rPr>
        <w:t>4</w:t>
      </w:r>
      <w:r w:rsidRPr="00AD5A20">
        <w:rPr>
          <w:rFonts w:eastAsia="宋体" w:hint="eastAsia"/>
        </w:rPr>
        <w:t xml:space="preserve"> </w:t>
      </w:r>
      <w:r w:rsidRPr="0090400C">
        <w:rPr>
          <w:rFonts w:eastAsia="宋体"/>
        </w:rPr>
        <w:t></w:t>
      </w:r>
      <w:r w:rsidRPr="0090400C">
        <w:rPr>
          <w:rFonts w:eastAsia="宋体"/>
        </w:rPr>
        <w:tab/>
      </w:r>
      <w:r w:rsidRPr="0056412B">
        <w:rPr>
          <w:rFonts w:eastAsia="宋体"/>
        </w:rPr>
        <w:t>SLPP session-based</w:t>
      </w:r>
      <w:r w:rsidRPr="0056412B">
        <w:rPr>
          <w:rFonts w:eastAsia="宋体" w:hint="eastAsia"/>
        </w:rPr>
        <w:t xml:space="preserve"> procedure</w:t>
      </w:r>
    </w:p>
    <w:p w:rsidR="00A92D58" w:rsidRPr="00D53219" w:rsidRDefault="00A92D58" w:rsidP="00D53219">
      <w:pPr>
        <w:pStyle w:val="a0"/>
        <w:spacing w:beforeLines="50" w:before="120"/>
        <w:rPr>
          <w:rFonts w:eastAsia="宋体"/>
          <w:lang w:eastAsia="zh-CN"/>
        </w:rPr>
      </w:pPr>
      <w:r>
        <w:rPr>
          <w:rFonts w:eastAsia="宋体" w:hint="eastAsia"/>
          <w:lang w:eastAsia="zh-CN"/>
        </w:rPr>
        <w:t xml:space="preserve">In RAN2#119bis-e meeting, </w:t>
      </w:r>
      <w:r w:rsidRPr="00D53219">
        <w:rPr>
          <w:rFonts w:eastAsia="宋体"/>
          <w:lang w:eastAsia="zh-CN"/>
        </w:rPr>
        <w:t xml:space="preserve">unicast SLPP </w:t>
      </w:r>
      <w:r w:rsidR="00393226" w:rsidRPr="00393226">
        <w:rPr>
          <w:rFonts w:eastAsia="宋体"/>
          <w:lang w:eastAsia="zh-CN"/>
        </w:rPr>
        <w:t>session-based</w:t>
      </w:r>
      <w:r w:rsidRPr="00D53219">
        <w:rPr>
          <w:rFonts w:eastAsia="宋体"/>
          <w:lang w:eastAsia="zh-CN"/>
        </w:rPr>
        <w:t xml:space="preserve"> operation</w:t>
      </w:r>
      <w:r w:rsidRPr="00D53219">
        <w:rPr>
          <w:rFonts w:eastAsia="宋体" w:hint="eastAsia"/>
          <w:lang w:eastAsia="zh-CN"/>
        </w:rPr>
        <w:t xml:space="preserve"> was agreed as below.</w:t>
      </w:r>
    </w:p>
    <w:tbl>
      <w:tblPr>
        <w:tblStyle w:val="a7"/>
        <w:tblW w:w="0" w:type="auto"/>
        <w:tblLook w:val="04A0" w:firstRow="1" w:lastRow="0" w:firstColumn="1" w:lastColumn="0" w:noHBand="0" w:noVBand="1"/>
      </w:tblPr>
      <w:tblGrid>
        <w:gridCol w:w="9962"/>
      </w:tblGrid>
      <w:tr w:rsidR="00A92D58" w:rsidTr="00A92D58">
        <w:tc>
          <w:tcPr>
            <w:tcW w:w="9962" w:type="dxa"/>
          </w:tcPr>
          <w:p w:rsidR="00393226" w:rsidRPr="00393226" w:rsidRDefault="00393226" w:rsidP="00393226">
            <w:pPr>
              <w:pStyle w:val="a0"/>
              <w:spacing w:beforeLines="50" w:before="120"/>
              <w:rPr>
                <w:rFonts w:eastAsia="宋体"/>
                <w:lang w:eastAsia="zh-CN"/>
              </w:rPr>
            </w:pPr>
            <w:r w:rsidRPr="00393226">
              <w:rPr>
                <w:rFonts w:eastAsia="宋体"/>
                <w:lang w:eastAsia="zh-CN"/>
              </w:rPr>
              <w:t>Proposal 1 (modified): RAN2 agrees to support unicast SLPP/RSPP session-based operation and to study the applicability of groupcast/broadcast to SLPP/RSPP group operation.  FFS if groupcast/broadcast operation, if supported, would be session-based or sessionless.</w:t>
            </w:r>
          </w:p>
          <w:p w:rsidR="00A92D58" w:rsidRDefault="00393226" w:rsidP="00393226">
            <w:pPr>
              <w:pStyle w:val="a0"/>
              <w:spacing w:beforeLines="50" w:before="120"/>
              <w:rPr>
                <w:rFonts w:eastAsia="宋体"/>
                <w:lang w:eastAsia="zh-CN"/>
              </w:rPr>
            </w:pPr>
            <w:r w:rsidRPr="00393226">
              <w:rPr>
                <w:rFonts w:eastAsia="宋体"/>
                <w:lang w:eastAsia="zh-CN"/>
              </w:rPr>
              <w:t>Proposal 3 (modified): RAN2 agrees to support at least unicast SLPP/RSPP “centralized” operation in the sense used in R2-2210911, i.e., operation where one UE performs range and/or position calculations based on measurement/location information relating to itself and/or other UEs.  RAN2 will follow SA2 on which UE(s) can perform the calculation and related RAN1 definitions.</w:t>
            </w:r>
          </w:p>
        </w:tc>
      </w:tr>
    </w:tbl>
    <w:p w:rsidR="0056412B" w:rsidRDefault="0056412B" w:rsidP="0056412B">
      <w:pPr>
        <w:spacing w:beforeLines="50" w:before="120" w:after="120" w:line="260" w:lineRule="exact"/>
        <w:jc w:val="both"/>
        <w:rPr>
          <w:rFonts w:eastAsiaTheme="minorEastAsia"/>
          <w:sz w:val="21"/>
          <w:szCs w:val="21"/>
          <w:lang w:eastAsia="zh-CN"/>
        </w:rPr>
      </w:pPr>
      <w:r>
        <w:rPr>
          <w:rFonts w:eastAsiaTheme="minorEastAsia"/>
          <w:sz w:val="21"/>
          <w:szCs w:val="21"/>
          <w:lang w:eastAsia="zh-CN"/>
        </w:rPr>
        <w:t>The following Figure 2.</w:t>
      </w:r>
      <w:r>
        <w:rPr>
          <w:rFonts w:eastAsiaTheme="minorEastAsia" w:hint="eastAsia"/>
          <w:sz w:val="21"/>
          <w:szCs w:val="21"/>
          <w:lang w:eastAsia="zh-CN"/>
        </w:rPr>
        <w:t>4</w:t>
      </w:r>
      <w:r>
        <w:rPr>
          <w:rFonts w:eastAsiaTheme="minorEastAsia"/>
          <w:sz w:val="21"/>
          <w:szCs w:val="21"/>
          <w:lang w:eastAsia="zh-CN"/>
        </w:rPr>
        <w:t>-</w:t>
      </w:r>
      <w:r>
        <w:rPr>
          <w:rFonts w:eastAsiaTheme="minorEastAsia" w:hint="eastAsia"/>
          <w:sz w:val="21"/>
          <w:szCs w:val="21"/>
          <w:lang w:eastAsia="zh-CN"/>
        </w:rPr>
        <w:t>1</w:t>
      </w:r>
      <w:r>
        <w:rPr>
          <w:rFonts w:eastAsiaTheme="minorEastAsia"/>
          <w:sz w:val="21"/>
          <w:szCs w:val="21"/>
          <w:lang w:eastAsia="zh-CN"/>
        </w:rPr>
        <w:t xml:space="preserve"> illustrates </w:t>
      </w:r>
      <w:r>
        <w:rPr>
          <w:rFonts w:eastAsiaTheme="minorEastAsia"/>
          <w:szCs w:val="21"/>
          <w:lang w:eastAsia="zh-CN"/>
        </w:rPr>
        <w:t xml:space="preserve">a typical signaling procedure for </w:t>
      </w:r>
      <w:r w:rsidR="009E2965" w:rsidRPr="009E2965">
        <w:rPr>
          <w:rFonts w:eastAsiaTheme="minorEastAsia"/>
          <w:szCs w:val="21"/>
          <w:lang w:eastAsia="zh-CN"/>
        </w:rPr>
        <w:t xml:space="preserve">SLPP session-based </w:t>
      </w:r>
      <w:r w:rsidR="00C9321C" w:rsidRPr="00C9321C">
        <w:rPr>
          <w:rFonts w:eastAsiaTheme="minorEastAsia"/>
          <w:szCs w:val="21"/>
          <w:lang w:eastAsia="zh-CN"/>
        </w:rPr>
        <w:t>SL positioning</w:t>
      </w:r>
      <w:r>
        <w:rPr>
          <w:rFonts w:eastAsiaTheme="minorEastAsia"/>
          <w:sz w:val="21"/>
          <w:szCs w:val="21"/>
          <w:lang w:eastAsia="zh-CN"/>
        </w:rPr>
        <w:t>.</w:t>
      </w:r>
    </w:p>
    <w:p w:rsidR="0056412B" w:rsidRPr="0056412B" w:rsidRDefault="0056412B" w:rsidP="00A92D58">
      <w:pPr>
        <w:rPr>
          <w:rFonts w:asciiTheme="minorHAnsi" w:eastAsiaTheme="minorEastAsia" w:hAnsiTheme="minorHAnsi" w:cstheme="minorBidi"/>
          <w:sz w:val="21"/>
          <w:szCs w:val="22"/>
          <w:lang w:eastAsia="zh-CN"/>
        </w:rPr>
      </w:pPr>
    </w:p>
    <w:p w:rsidR="00887CF2" w:rsidRDefault="00504880" w:rsidP="00887CF2">
      <w:pPr>
        <w:pStyle w:val="TF"/>
      </w:pPr>
      <w:r>
        <w:rPr>
          <w:rFonts w:asciiTheme="minorHAnsi" w:eastAsiaTheme="minorEastAsia" w:hAnsiTheme="minorHAnsi" w:cstheme="minorBidi"/>
          <w:sz w:val="21"/>
          <w:szCs w:val="22"/>
          <w:lang w:eastAsia="zh-CN"/>
        </w:rPr>
        <w:object w:dxaOrig="12226" w:dyaOrig="9664">
          <v:shape id="_x0000_i1028" type="#_x0000_t75" style="width:517.6pt;height:410.4pt" o:ole="">
            <v:imagedata r:id="rId15" o:title=""/>
          </v:shape>
          <o:OLEObject Type="Embed" ProgID="Visio.Drawing.11" ShapeID="_x0000_i1028" DrawAspect="Content" ObjectID="_1738144738" r:id="rId16"/>
        </w:object>
      </w:r>
      <w:r w:rsidR="0056412B" w:rsidRPr="008B60E2">
        <w:rPr>
          <w:rFonts w:eastAsia="宋体" w:hint="eastAsia"/>
          <w:b w:val="0"/>
          <w:lang w:eastAsia="zh-CN"/>
        </w:rPr>
        <w:t xml:space="preserve"> </w:t>
      </w:r>
      <w:r w:rsidR="00887CF2">
        <w:t>Figure 2.</w:t>
      </w:r>
      <w:r w:rsidR="00887CF2">
        <w:rPr>
          <w:rFonts w:eastAsiaTheme="minorEastAsia" w:hint="eastAsia"/>
          <w:lang w:eastAsia="zh-CN"/>
        </w:rPr>
        <w:t>4</w:t>
      </w:r>
      <w:r w:rsidR="00887CF2">
        <w:t>-</w:t>
      </w:r>
      <w:r w:rsidR="00887CF2">
        <w:rPr>
          <w:rFonts w:eastAsiaTheme="minorEastAsia" w:hint="eastAsia"/>
          <w:lang w:eastAsia="zh-CN"/>
        </w:rPr>
        <w:t>1</w:t>
      </w:r>
      <w:r w:rsidR="00887CF2">
        <w:t xml:space="preserve">: </w:t>
      </w:r>
      <w:r w:rsidR="00887CF2" w:rsidRPr="009E2965">
        <w:rPr>
          <w:rFonts w:eastAsiaTheme="minorEastAsia"/>
          <w:szCs w:val="21"/>
          <w:lang w:eastAsia="zh-CN"/>
        </w:rPr>
        <w:t>SLPP session-based</w:t>
      </w:r>
      <w:r w:rsidR="00887CF2">
        <w:t xml:space="preserve"> signaling procedures</w:t>
      </w:r>
    </w:p>
    <w:p w:rsidR="00887CF2" w:rsidRDefault="00887CF2" w:rsidP="00887CF2">
      <w:pPr>
        <w:pStyle w:val="B1"/>
        <w:spacing w:after="120"/>
        <w:rPr>
          <w:rFonts w:eastAsia="等线"/>
        </w:rPr>
      </w:pPr>
      <w:r>
        <w:rPr>
          <w:rFonts w:eastAsia="等线"/>
        </w:rPr>
        <w:t>1.</w:t>
      </w:r>
      <w:r>
        <w:rPr>
          <w:rFonts w:eastAsia="等线"/>
        </w:rPr>
        <w:tab/>
        <w:t xml:space="preserve">The Location Server UE receives a Sidelink Location </w:t>
      </w:r>
      <w:r w:rsidR="00DC1BF2">
        <w:rPr>
          <w:rFonts w:eastAsia="等线" w:hint="eastAsia"/>
          <w:lang w:eastAsia="zh-CN"/>
        </w:rPr>
        <w:t>Service</w:t>
      </w:r>
      <w:r w:rsidR="00DC1BF2">
        <w:rPr>
          <w:rFonts w:eastAsia="等线"/>
        </w:rPr>
        <w:t xml:space="preserve"> </w:t>
      </w:r>
      <w:r>
        <w:rPr>
          <w:rFonts w:eastAsia="等线"/>
        </w:rPr>
        <w:t>Request message.</w:t>
      </w:r>
    </w:p>
    <w:p w:rsidR="00887CF2" w:rsidRDefault="00887CF2" w:rsidP="00887CF2">
      <w:pPr>
        <w:pStyle w:val="B1"/>
        <w:spacing w:after="120"/>
        <w:rPr>
          <w:rFonts w:eastAsia="等线"/>
          <w:lang w:eastAsia="zh-CN"/>
        </w:rPr>
      </w:pPr>
      <w:r>
        <w:rPr>
          <w:rFonts w:eastAsia="等线"/>
        </w:rPr>
        <w:t>2.</w:t>
      </w:r>
      <w:r>
        <w:rPr>
          <w:rFonts w:eastAsia="等线"/>
        </w:rPr>
        <w:tab/>
        <w:t xml:space="preserve">The Location Server UE may initiate the discovery and/or sidelink unicast link establishment with </w:t>
      </w:r>
      <w:r w:rsidR="00486D37">
        <w:rPr>
          <w:rFonts w:eastAsia="等线" w:hint="eastAsia"/>
          <w:lang w:eastAsia="zh-CN"/>
        </w:rPr>
        <w:t>T</w:t>
      </w:r>
      <w:r>
        <w:rPr>
          <w:rFonts w:eastAsia="等线"/>
        </w:rPr>
        <w:t xml:space="preserve">arget UE. </w:t>
      </w:r>
    </w:p>
    <w:p w:rsidR="00486D37" w:rsidRDefault="00486D37" w:rsidP="00887CF2">
      <w:pPr>
        <w:pStyle w:val="B1"/>
        <w:spacing w:after="120"/>
        <w:rPr>
          <w:rFonts w:eastAsia="等线"/>
          <w:lang w:eastAsia="zh-CN"/>
        </w:rPr>
      </w:pPr>
      <w:r>
        <w:rPr>
          <w:rFonts w:eastAsia="等线"/>
        </w:rPr>
        <w:t>3.</w:t>
      </w:r>
      <w:r>
        <w:rPr>
          <w:rFonts w:eastAsia="等线"/>
        </w:rPr>
        <w:tab/>
      </w:r>
      <w:r>
        <w:rPr>
          <w:rFonts w:eastAsia="等线" w:hint="eastAsia"/>
          <w:lang w:eastAsia="zh-CN"/>
        </w:rPr>
        <w:t>The T</w:t>
      </w:r>
      <w:r>
        <w:rPr>
          <w:rFonts w:eastAsia="等线"/>
        </w:rPr>
        <w:t>arget UE</w:t>
      </w:r>
      <w:r>
        <w:rPr>
          <w:rFonts w:eastAsia="等线" w:hint="eastAsia"/>
          <w:lang w:eastAsia="zh-CN"/>
        </w:rPr>
        <w:t xml:space="preserve"> </w:t>
      </w:r>
      <w:r>
        <w:rPr>
          <w:rFonts w:eastAsia="等线"/>
        </w:rPr>
        <w:t>initiate</w:t>
      </w:r>
      <w:r>
        <w:rPr>
          <w:rFonts w:eastAsia="等线" w:hint="eastAsia"/>
          <w:lang w:eastAsia="zh-CN"/>
        </w:rPr>
        <w:t>s</w:t>
      </w:r>
      <w:r>
        <w:rPr>
          <w:rFonts w:eastAsia="等线"/>
        </w:rPr>
        <w:t xml:space="preserve"> the discovery and</w:t>
      </w:r>
      <w:r>
        <w:rPr>
          <w:rFonts w:eastAsia="等线" w:hint="eastAsia"/>
          <w:lang w:eastAsia="zh-CN"/>
        </w:rPr>
        <w:t xml:space="preserve"> measures the SD-RSRP of candidate Anchor UEs.</w:t>
      </w:r>
    </w:p>
    <w:p w:rsidR="00887CF2" w:rsidRDefault="00486D37" w:rsidP="00887CF2">
      <w:pPr>
        <w:pStyle w:val="B1"/>
        <w:spacing w:after="120"/>
        <w:rPr>
          <w:rFonts w:eastAsia="等线"/>
          <w:lang w:eastAsia="zh-CN"/>
        </w:rPr>
      </w:pPr>
      <w:r>
        <w:rPr>
          <w:rFonts w:eastAsia="等线" w:hint="eastAsia"/>
          <w:lang w:eastAsia="zh-CN"/>
        </w:rPr>
        <w:t>4</w:t>
      </w:r>
      <w:r w:rsidR="00887CF2">
        <w:rPr>
          <w:rFonts w:eastAsia="等线"/>
        </w:rPr>
        <w:t>.</w:t>
      </w:r>
      <w:r w:rsidR="00887CF2">
        <w:rPr>
          <w:rFonts w:eastAsia="等线"/>
        </w:rPr>
        <w:tab/>
        <w:t xml:space="preserve">The </w:t>
      </w:r>
      <w:r>
        <w:rPr>
          <w:rFonts w:eastAsia="等线" w:hint="eastAsia"/>
          <w:lang w:eastAsia="zh-CN"/>
        </w:rPr>
        <w:t>T</w:t>
      </w:r>
      <w:r>
        <w:rPr>
          <w:rFonts w:eastAsia="等线"/>
        </w:rPr>
        <w:t xml:space="preserve">arget UE </w:t>
      </w:r>
      <w:r w:rsidR="00887CF2">
        <w:rPr>
          <w:rFonts w:eastAsia="等线"/>
        </w:rPr>
        <w:t xml:space="preserve">initiates the sidelink positioning capability exchange procedure with the </w:t>
      </w:r>
      <w:r>
        <w:rPr>
          <w:rFonts w:eastAsia="等线"/>
        </w:rPr>
        <w:t xml:space="preserve">Location Server UE </w:t>
      </w:r>
      <w:r w:rsidR="00887CF2">
        <w:rPr>
          <w:rFonts w:eastAsia="等线"/>
        </w:rPr>
        <w:t xml:space="preserve">and </w:t>
      </w:r>
      <w:r>
        <w:rPr>
          <w:rFonts w:eastAsia="等线" w:hint="eastAsia"/>
          <w:lang w:eastAsia="zh-CN"/>
        </w:rPr>
        <w:t>reports the measurement result of candidate Anchor UEs</w:t>
      </w:r>
      <w:r w:rsidR="00887CF2">
        <w:rPr>
          <w:rFonts w:eastAsia="等线"/>
        </w:rPr>
        <w:t>.</w:t>
      </w:r>
    </w:p>
    <w:p w:rsidR="00486D37" w:rsidRPr="00486D37" w:rsidRDefault="00486D37" w:rsidP="00887CF2">
      <w:pPr>
        <w:pStyle w:val="B1"/>
        <w:spacing w:after="120"/>
        <w:rPr>
          <w:rFonts w:eastAsia="等线"/>
          <w:lang w:eastAsia="zh-CN"/>
        </w:rPr>
      </w:pPr>
      <w:r>
        <w:rPr>
          <w:rFonts w:eastAsia="等线"/>
        </w:rPr>
        <w:t>5.</w:t>
      </w:r>
      <w:r>
        <w:rPr>
          <w:rFonts w:eastAsia="等线"/>
        </w:rPr>
        <w:tab/>
        <w:t>The Location Server UE</w:t>
      </w:r>
      <w:r>
        <w:rPr>
          <w:rFonts w:eastAsia="等线" w:hint="eastAsia"/>
          <w:lang w:eastAsia="zh-CN"/>
        </w:rPr>
        <w:t xml:space="preserve"> selects SL positioning method and Anchor UEs for the T</w:t>
      </w:r>
      <w:r>
        <w:rPr>
          <w:rFonts w:eastAsia="等线"/>
        </w:rPr>
        <w:t>arget UE</w:t>
      </w:r>
      <w:r>
        <w:rPr>
          <w:rFonts w:eastAsia="等线" w:hint="eastAsia"/>
          <w:lang w:eastAsia="zh-CN"/>
        </w:rPr>
        <w:t>.</w:t>
      </w:r>
    </w:p>
    <w:p w:rsidR="00887CF2" w:rsidRDefault="00486D37" w:rsidP="00887CF2">
      <w:pPr>
        <w:pStyle w:val="B1"/>
        <w:spacing w:after="120"/>
        <w:rPr>
          <w:rFonts w:eastAsia="等线"/>
          <w:lang w:eastAsia="zh-CN"/>
        </w:rPr>
      </w:pPr>
      <w:r>
        <w:rPr>
          <w:rFonts w:eastAsia="等线" w:hint="eastAsia"/>
          <w:lang w:eastAsia="zh-CN"/>
        </w:rPr>
        <w:t>6</w:t>
      </w:r>
      <w:r w:rsidR="00887CF2">
        <w:rPr>
          <w:rFonts w:eastAsia="等线"/>
        </w:rPr>
        <w:t>.</w:t>
      </w:r>
      <w:r w:rsidR="00887CF2">
        <w:rPr>
          <w:rFonts w:eastAsia="等线"/>
        </w:rPr>
        <w:tab/>
        <w:t xml:space="preserve">The Location Server UE performs the assistance data transfer procedure with </w:t>
      </w:r>
      <w:r>
        <w:rPr>
          <w:rFonts w:eastAsia="等线" w:hint="eastAsia"/>
          <w:lang w:eastAsia="zh-CN"/>
        </w:rPr>
        <w:t>the T</w:t>
      </w:r>
      <w:r w:rsidR="00887CF2">
        <w:rPr>
          <w:rFonts w:eastAsia="等线"/>
        </w:rPr>
        <w:t>arget UE.</w:t>
      </w:r>
    </w:p>
    <w:p w:rsidR="00486D37" w:rsidRPr="00486D37" w:rsidRDefault="00486D37" w:rsidP="00887CF2">
      <w:pPr>
        <w:pStyle w:val="B1"/>
        <w:spacing w:after="120"/>
        <w:rPr>
          <w:rFonts w:eastAsia="等线"/>
          <w:lang w:eastAsia="zh-CN"/>
        </w:rPr>
      </w:pPr>
      <w:r>
        <w:rPr>
          <w:rFonts w:eastAsia="等线" w:hint="eastAsia"/>
          <w:lang w:eastAsia="zh-CN"/>
        </w:rPr>
        <w:t>7</w:t>
      </w:r>
      <w:r>
        <w:rPr>
          <w:rFonts w:eastAsia="等线"/>
        </w:rPr>
        <w:t>.</w:t>
      </w:r>
      <w:r>
        <w:rPr>
          <w:rFonts w:eastAsia="等线"/>
        </w:rPr>
        <w:tab/>
        <w:t>The Location Server UE</w:t>
      </w:r>
      <w:r>
        <w:rPr>
          <w:rFonts w:eastAsia="等线" w:hint="eastAsia"/>
          <w:lang w:eastAsia="zh-CN"/>
        </w:rPr>
        <w:t xml:space="preserve"> establishes </w:t>
      </w:r>
      <w:r>
        <w:rPr>
          <w:rFonts w:eastAsia="等线"/>
        </w:rPr>
        <w:t>unicast link</w:t>
      </w:r>
      <w:r>
        <w:rPr>
          <w:rFonts w:eastAsia="等线" w:hint="eastAsia"/>
          <w:lang w:eastAsia="zh-CN"/>
        </w:rPr>
        <w:t xml:space="preserve"> connection with the selected Anchor UEs.</w:t>
      </w:r>
    </w:p>
    <w:p w:rsidR="00486D37" w:rsidRDefault="00486D37" w:rsidP="00486D37">
      <w:pPr>
        <w:pStyle w:val="B1"/>
        <w:spacing w:after="120"/>
        <w:rPr>
          <w:rFonts w:eastAsia="等线"/>
          <w:lang w:eastAsia="zh-CN"/>
        </w:rPr>
      </w:pPr>
      <w:r>
        <w:rPr>
          <w:rFonts w:eastAsia="等线" w:hint="eastAsia"/>
          <w:lang w:eastAsia="zh-CN"/>
        </w:rPr>
        <w:t>8</w:t>
      </w:r>
      <w:r>
        <w:rPr>
          <w:rFonts w:eastAsia="等线"/>
        </w:rPr>
        <w:t>.</w:t>
      </w:r>
      <w:r>
        <w:rPr>
          <w:rFonts w:eastAsia="等线"/>
        </w:rPr>
        <w:tab/>
        <w:t xml:space="preserve">The Location Server UE performs the assistance data transfer procedure with </w:t>
      </w:r>
      <w:r>
        <w:rPr>
          <w:rFonts w:eastAsia="等线" w:hint="eastAsia"/>
          <w:lang w:eastAsia="zh-CN"/>
        </w:rPr>
        <w:t>Anchor</w:t>
      </w:r>
      <w:r>
        <w:rPr>
          <w:rFonts w:eastAsia="等线"/>
        </w:rPr>
        <w:t xml:space="preserve"> UE.</w:t>
      </w:r>
    </w:p>
    <w:p w:rsidR="00887CF2" w:rsidRDefault="00486D37" w:rsidP="00887CF2">
      <w:pPr>
        <w:pStyle w:val="B1"/>
        <w:spacing w:after="120"/>
        <w:rPr>
          <w:rFonts w:eastAsia="等线"/>
        </w:rPr>
      </w:pPr>
      <w:r>
        <w:rPr>
          <w:rFonts w:eastAsia="等线" w:hint="eastAsia"/>
          <w:lang w:eastAsia="zh-CN"/>
        </w:rPr>
        <w:t>9</w:t>
      </w:r>
      <w:r w:rsidR="00887CF2">
        <w:rPr>
          <w:rFonts w:eastAsia="等线"/>
        </w:rPr>
        <w:t>.</w:t>
      </w:r>
      <w:r w:rsidR="00887CF2">
        <w:rPr>
          <w:rFonts w:eastAsia="等线"/>
        </w:rPr>
        <w:tab/>
        <w:t xml:space="preserve">SL PRS </w:t>
      </w:r>
      <w:r w:rsidR="00887CF2">
        <w:rPr>
          <w:rFonts w:eastAsia="等线" w:hint="eastAsia"/>
          <w:lang w:eastAsia="zh-CN"/>
        </w:rPr>
        <w:t>transmission/measurement procedure between t</w:t>
      </w:r>
      <w:r w:rsidR="00887CF2">
        <w:rPr>
          <w:rFonts w:eastAsia="等线"/>
        </w:rPr>
        <w:t xml:space="preserve">he </w:t>
      </w:r>
      <w:r>
        <w:rPr>
          <w:rFonts w:eastAsia="等线" w:hint="eastAsia"/>
          <w:lang w:eastAsia="zh-CN"/>
        </w:rPr>
        <w:t>T</w:t>
      </w:r>
      <w:r w:rsidR="00887CF2">
        <w:rPr>
          <w:rFonts w:eastAsia="等线"/>
        </w:rPr>
        <w:t>arget UE and the Anchor UEs</w:t>
      </w:r>
      <w:r w:rsidR="00887CF2">
        <w:rPr>
          <w:rFonts w:eastAsia="等线" w:hint="eastAsia"/>
          <w:lang w:eastAsia="zh-CN"/>
        </w:rPr>
        <w:t>.</w:t>
      </w:r>
    </w:p>
    <w:p w:rsidR="00887CF2" w:rsidRDefault="00486D37" w:rsidP="00887CF2">
      <w:pPr>
        <w:pStyle w:val="B1"/>
        <w:spacing w:after="120"/>
        <w:rPr>
          <w:rFonts w:eastAsia="等线"/>
          <w:lang w:eastAsia="zh-CN"/>
        </w:rPr>
      </w:pPr>
      <w:r>
        <w:rPr>
          <w:rFonts w:eastAsia="等线" w:hint="eastAsia"/>
          <w:lang w:eastAsia="zh-CN"/>
        </w:rPr>
        <w:t>10</w:t>
      </w:r>
      <w:r w:rsidR="00887CF2">
        <w:rPr>
          <w:rFonts w:eastAsia="等线"/>
        </w:rPr>
        <w:t>.</w:t>
      </w:r>
      <w:r w:rsidR="00887CF2">
        <w:rPr>
          <w:rFonts w:eastAsia="等线"/>
        </w:rPr>
        <w:tab/>
        <w:t xml:space="preserve">The Location Server UE obtains the location information of the </w:t>
      </w:r>
      <w:r>
        <w:rPr>
          <w:rFonts w:eastAsia="等线" w:hint="eastAsia"/>
          <w:lang w:eastAsia="zh-CN"/>
        </w:rPr>
        <w:t>T</w:t>
      </w:r>
      <w:r w:rsidR="00887CF2">
        <w:rPr>
          <w:rFonts w:eastAsia="等线"/>
        </w:rPr>
        <w:t xml:space="preserve">arget UE </w:t>
      </w:r>
      <w:r>
        <w:rPr>
          <w:rFonts w:eastAsia="等线" w:hint="eastAsia"/>
          <w:lang w:eastAsia="zh-CN"/>
        </w:rPr>
        <w:t>from t</w:t>
      </w:r>
      <w:r>
        <w:rPr>
          <w:rFonts w:eastAsia="等线"/>
        </w:rPr>
        <w:t xml:space="preserve">he </w:t>
      </w:r>
      <w:r>
        <w:rPr>
          <w:rFonts w:eastAsia="等线" w:hint="eastAsia"/>
          <w:lang w:eastAsia="zh-CN"/>
        </w:rPr>
        <w:t>T</w:t>
      </w:r>
      <w:r>
        <w:rPr>
          <w:rFonts w:eastAsia="等线"/>
        </w:rPr>
        <w:t>arget UE and</w:t>
      </w:r>
      <w:r>
        <w:rPr>
          <w:rFonts w:eastAsia="等线" w:hint="eastAsia"/>
          <w:lang w:eastAsia="zh-CN"/>
        </w:rPr>
        <w:t>/or</w:t>
      </w:r>
      <w:r>
        <w:rPr>
          <w:rFonts w:eastAsia="等线"/>
        </w:rPr>
        <w:t xml:space="preserve"> the Anchor UEs</w:t>
      </w:r>
      <w:r w:rsidR="00887CF2">
        <w:rPr>
          <w:rFonts w:eastAsia="等线"/>
        </w:rPr>
        <w:t>.</w:t>
      </w:r>
    </w:p>
    <w:p w:rsidR="00486D37" w:rsidRDefault="00486D37" w:rsidP="00887CF2">
      <w:pPr>
        <w:pStyle w:val="B1"/>
        <w:spacing w:after="120"/>
        <w:rPr>
          <w:rFonts w:eastAsia="等线"/>
          <w:lang w:eastAsia="zh-CN"/>
        </w:rPr>
      </w:pPr>
      <w:r>
        <w:rPr>
          <w:rFonts w:eastAsia="等线" w:hint="eastAsia"/>
          <w:lang w:eastAsia="zh-CN"/>
        </w:rPr>
        <w:t>11</w:t>
      </w:r>
      <w:r>
        <w:rPr>
          <w:rFonts w:eastAsia="等线"/>
        </w:rPr>
        <w:t>.</w:t>
      </w:r>
      <w:r>
        <w:rPr>
          <w:rFonts w:eastAsia="等线"/>
        </w:rPr>
        <w:tab/>
        <w:t>The Location Server UE</w:t>
      </w:r>
      <w:r>
        <w:rPr>
          <w:rFonts w:eastAsia="等线" w:hint="eastAsia"/>
          <w:lang w:eastAsia="zh-CN"/>
        </w:rPr>
        <w:t xml:space="preserve"> calculates the </w:t>
      </w:r>
      <w:r>
        <w:rPr>
          <w:rFonts w:eastAsia="等线"/>
        </w:rPr>
        <w:t>location</w:t>
      </w:r>
      <w:r w:rsidRPr="00486D37">
        <w:rPr>
          <w:rFonts w:eastAsia="等线"/>
        </w:rPr>
        <w:t xml:space="preserve"> </w:t>
      </w:r>
      <w:r>
        <w:rPr>
          <w:rFonts w:eastAsia="等线"/>
        </w:rPr>
        <w:t xml:space="preserve">of the </w:t>
      </w:r>
      <w:r>
        <w:rPr>
          <w:rFonts w:eastAsia="等线" w:hint="eastAsia"/>
          <w:lang w:eastAsia="zh-CN"/>
        </w:rPr>
        <w:t>T</w:t>
      </w:r>
      <w:r>
        <w:rPr>
          <w:rFonts w:eastAsia="等线"/>
        </w:rPr>
        <w:t>arget UE</w:t>
      </w:r>
      <w:r>
        <w:rPr>
          <w:rFonts w:eastAsia="等线" w:hint="eastAsia"/>
          <w:lang w:eastAsia="zh-CN"/>
        </w:rPr>
        <w:t>.</w:t>
      </w:r>
    </w:p>
    <w:p w:rsidR="00887CF2" w:rsidRDefault="00486D37" w:rsidP="00887CF2">
      <w:pPr>
        <w:pStyle w:val="B1"/>
        <w:spacing w:after="120"/>
        <w:rPr>
          <w:rFonts w:eastAsia="等线"/>
        </w:rPr>
      </w:pPr>
      <w:r>
        <w:rPr>
          <w:rFonts w:eastAsia="等线" w:hint="eastAsia"/>
          <w:lang w:eastAsia="zh-CN"/>
        </w:rPr>
        <w:t>12</w:t>
      </w:r>
      <w:r w:rsidR="00887CF2">
        <w:rPr>
          <w:rFonts w:eastAsia="等线"/>
        </w:rPr>
        <w:t>.</w:t>
      </w:r>
      <w:r w:rsidR="00887CF2">
        <w:rPr>
          <w:rFonts w:eastAsia="等线"/>
        </w:rPr>
        <w:tab/>
        <w:t xml:space="preserve">The Location Server UE provides the location estimate via Sidelink Location </w:t>
      </w:r>
      <w:r w:rsidR="00DC1BF2">
        <w:rPr>
          <w:rFonts w:eastAsia="等线" w:hint="eastAsia"/>
          <w:lang w:eastAsia="zh-CN"/>
        </w:rPr>
        <w:t>Service</w:t>
      </w:r>
      <w:r w:rsidR="00DC1BF2">
        <w:rPr>
          <w:rFonts w:eastAsia="等线"/>
        </w:rPr>
        <w:t xml:space="preserve"> </w:t>
      </w:r>
      <w:r w:rsidR="00887CF2">
        <w:rPr>
          <w:rFonts w:eastAsia="等线"/>
        </w:rPr>
        <w:t>Response.</w:t>
      </w:r>
    </w:p>
    <w:p w:rsidR="00887CF2" w:rsidRPr="00887CF2" w:rsidRDefault="00887CF2" w:rsidP="00A92D58">
      <w:pPr>
        <w:rPr>
          <w:rFonts w:eastAsia="宋体"/>
          <w:b/>
          <w:lang w:val="en-GB" w:eastAsia="zh-CN"/>
        </w:rPr>
      </w:pPr>
    </w:p>
    <w:p w:rsidR="00033DBE" w:rsidRPr="00A92D58" w:rsidRDefault="00E173F1" w:rsidP="00A92D58">
      <w:pPr>
        <w:rPr>
          <w:rFonts w:eastAsia="宋体"/>
          <w:lang w:eastAsia="zh-CN"/>
        </w:rPr>
      </w:pPr>
      <w:r w:rsidRPr="008B60E2">
        <w:rPr>
          <w:rFonts w:eastAsia="宋体" w:hint="eastAsia"/>
          <w:b/>
          <w:lang w:eastAsia="zh-CN"/>
        </w:rPr>
        <w:t xml:space="preserve">Proposal </w:t>
      </w:r>
      <w:r w:rsidR="00887CF2">
        <w:rPr>
          <w:rFonts w:eastAsia="宋体" w:hint="eastAsia"/>
          <w:b/>
          <w:lang w:eastAsia="zh-CN"/>
        </w:rPr>
        <w:t>4</w:t>
      </w:r>
      <w:r w:rsidRPr="008B60E2">
        <w:rPr>
          <w:rFonts w:eastAsia="宋体" w:hint="eastAsia"/>
          <w:b/>
          <w:lang w:eastAsia="zh-CN"/>
        </w:rPr>
        <w:t>:</w:t>
      </w:r>
      <w:r w:rsidRPr="003801A8">
        <w:rPr>
          <w:rFonts w:eastAsia="宋体"/>
          <w:b/>
          <w:lang w:eastAsia="zh-CN"/>
        </w:rPr>
        <w:t xml:space="preserve"> </w:t>
      </w:r>
      <w:r w:rsidR="00887CF2" w:rsidRPr="00887CF2">
        <w:rPr>
          <w:rFonts w:eastAsia="宋体"/>
          <w:b/>
          <w:lang w:eastAsia="zh-CN"/>
        </w:rPr>
        <w:t xml:space="preserve">capture the above </w:t>
      </w:r>
      <w:r w:rsidR="00887CF2" w:rsidRPr="00E173F1">
        <w:rPr>
          <w:rFonts w:eastAsia="宋体"/>
          <w:b/>
          <w:lang w:eastAsia="zh-CN"/>
        </w:rPr>
        <w:t>SLPP</w:t>
      </w:r>
      <w:r w:rsidR="00887CF2" w:rsidRPr="00887CF2">
        <w:rPr>
          <w:rFonts w:eastAsia="宋体"/>
          <w:b/>
          <w:lang w:eastAsia="zh-CN"/>
        </w:rPr>
        <w:t xml:space="preserve"> session-based signaling procedures into </w:t>
      </w:r>
      <w:r w:rsidR="00CA714F">
        <w:rPr>
          <w:rFonts w:eastAsia="宋体" w:hint="eastAsia"/>
          <w:b/>
          <w:lang w:eastAsia="zh-CN"/>
        </w:rPr>
        <w:t>TS 38.305</w:t>
      </w:r>
      <w:r w:rsidR="00887CF2" w:rsidRPr="00887CF2">
        <w:rPr>
          <w:rFonts w:eastAsia="宋体"/>
          <w:b/>
          <w:lang w:eastAsia="zh-CN"/>
        </w:rPr>
        <w:t xml:space="preserve"> as the baseline.</w:t>
      </w:r>
      <w:r w:rsidR="004E084D">
        <w:rPr>
          <w:rFonts w:eastAsia="宋体" w:hint="eastAsia"/>
          <w:lang w:eastAsia="zh-CN"/>
        </w:rPr>
        <w:t xml:space="preserve"> </w:t>
      </w:r>
    </w:p>
    <w:p w:rsidR="00CE7A8F" w:rsidRPr="00E7090B" w:rsidRDefault="00CE7A8F" w:rsidP="00CE7A8F">
      <w:pPr>
        <w:pStyle w:val="20"/>
        <w:tabs>
          <w:tab w:val="num" w:pos="0"/>
        </w:tabs>
        <w:rPr>
          <w:rFonts w:eastAsia="宋体"/>
        </w:rPr>
      </w:pPr>
      <w:r w:rsidRPr="00AD5A20">
        <w:rPr>
          <w:rFonts w:eastAsia="宋体" w:hint="eastAsia"/>
        </w:rPr>
        <w:t>2.</w:t>
      </w:r>
      <w:r>
        <w:rPr>
          <w:rFonts w:eastAsia="宋体" w:hint="eastAsia"/>
        </w:rPr>
        <w:t>5</w:t>
      </w:r>
      <w:r w:rsidRPr="00AD5A20">
        <w:rPr>
          <w:rFonts w:eastAsia="宋体" w:hint="eastAsia"/>
        </w:rPr>
        <w:t xml:space="preserve"> </w:t>
      </w:r>
      <w:r w:rsidRPr="0090400C">
        <w:rPr>
          <w:rFonts w:eastAsia="宋体"/>
        </w:rPr>
        <w:t></w:t>
      </w:r>
      <w:r w:rsidRPr="0090400C">
        <w:rPr>
          <w:rFonts w:eastAsia="宋体"/>
        </w:rPr>
        <w:tab/>
      </w:r>
      <w:r w:rsidRPr="0056412B">
        <w:rPr>
          <w:rFonts w:eastAsia="宋体"/>
        </w:rPr>
        <w:t>SL</w:t>
      </w:r>
      <w:r>
        <w:rPr>
          <w:rFonts w:eastAsia="宋体" w:hint="eastAsia"/>
        </w:rPr>
        <w:t xml:space="preserve"> positioning</w:t>
      </w:r>
      <w:r w:rsidRPr="0056412B">
        <w:rPr>
          <w:rFonts w:eastAsia="宋体" w:hint="eastAsia"/>
        </w:rPr>
        <w:t xml:space="preserve"> procedure</w:t>
      </w:r>
      <w:r>
        <w:rPr>
          <w:rFonts w:eastAsia="宋体" w:hint="eastAsia"/>
        </w:rPr>
        <w:t xml:space="preserve"> for </w:t>
      </w:r>
      <w:r w:rsidRPr="00E51984">
        <w:rPr>
          <w:rFonts w:eastAsia="宋体"/>
        </w:rPr>
        <w:t>hybrid PC5+Uu positioning</w:t>
      </w:r>
    </w:p>
    <w:p w:rsidR="00E51984" w:rsidRDefault="00E51984" w:rsidP="00E51984">
      <w:pPr>
        <w:spacing w:beforeLines="50" w:before="120" w:after="120" w:line="260" w:lineRule="exact"/>
        <w:jc w:val="both"/>
        <w:rPr>
          <w:rFonts w:eastAsiaTheme="minorEastAsia"/>
          <w:sz w:val="21"/>
          <w:szCs w:val="21"/>
          <w:lang w:eastAsia="zh-CN"/>
        </w:rPr>
      </w:pPr>
      <w:r>
        <w:rPr>
          <w:rFonts w:eastAsiaTheme="minorEastAsia"/>
          <w:sz w:val="21"/>
          <w:szCs w:val="21"/>
          <w:lang w:eastAsia="zh-CN"/>
        </w:rPr>
        <w:t>The following Figure 2.</w:t>
      </w:r>
      <w:r w:rsidR="00C9321C">
        <w:rPr>
          <w:rFonts w:eastAsiaTheme="minorEastAsia" w:hint="eastAsia"/>
          <w:sz w:val="21"/>
          <w:szCs w:val="21"/>
          <w:lang w:eastAsia="zh-CN"/>
        </w:rPr>
        <w:t>5</w:t>
      </w:r>
      <w:r>
        <w:rPr>
          <w:rFonts w:eastAsiaTheme="minorEastAsia"/>
          <w:sz w:val="21"/>
          <w:szCs w:val="21"/>
          <w:lang w:eastAsia="zh-CN"/>
        </w:rPr>
        <w:t>-</w:t>
      </w:r>
      <w:r>
        <w:rPr>
          <w:rFonts w:eastAsiaTheme="minorEastAsia" w:hint="eastAsia"/>
          <w:sz w:val="21"/>
          <w:szCs w:val="21"/>
          <w:lang w:eastAsia="zh-CN"/>
        </w:rPr>
        <w:t>1</w:t>
      </w:r>
      <w:r>
        <w:rPr>
          <w:rFonts w:eastAsiaTheme="minorEastAsia"/>
          <w:sz w:val="21"/>
          <w:szCs w:val="21"/>
          <w:lang w:eastAsia="zh-CN"/>
        </w:rPr>
        <w:t xml:space="preserve"> illustrates </w:t>
      </w:r>
      <w:r>
        <w:rPr>
          <w:rFonts w:eastAsiaTheme="minorEastAsia"/>
          <w:szCs w:val="21"/>
          <w:lang w:eastAsia="zh-CN"/>
        </w:rPr>
        <w:t xml:space="preserve">a typical signaling procedure for </w:t>
      </w:r>
      <w:r w:rsidRPr="009E2965">
        <w:rPr>
          <w:rFonts w:eastAsiaTheme="minorEastAsia"/>
          <w:szCs w:val="21"/>
          <w:lang w:eastAsia="zh-CN"/>
        </w:rPr>
        <w:t>SL</w:t>
      </w:r>
      <w:r w:rsidR="00C9321C">
        <w:rPr>
          <w:rFonts w:eastAsiaTheme="minorEastAsia" w:hint="eastAsia"/>
          <w:szCs w:val="21"/>
          <w:lang w:eastAsia="zh-CN"/>
        </w:rPr>
        <w:t xml:space="preserve"> positioning</w:t>
      </w:r>
      <w:r w:rsidRPr="009E2965">
        <w:rPr>
          <w:rFonts w:eastAsiaTheme="minorEastAsia"/>
          <w:szCs w:val="21"/>
          <w:lang w:eastAsia="zh-CN"/>
        </w:rPr>
        <w:t xml:space="preserve"> </w:t>
      </w:r>
      <w:r w:rsidR="00C9321C" w:rsidRPr="00C9321C">
        <w:rPr>
          <w:rFonts w:eastAsiaTheme="minorEastAsia"/>
          <w:szCs w:val="21"/>
          <w:lang w:eastAsia="zh-CN"/>
        </w:rPr>
        <w:t>for hybrid PC5+Uu positioning</w:t>
      </w:r>
      <w:r>
        <w:rPr>
          <w:rFonts w:eastAsiaTheme="minorEastAsia"/>
          <w:sz w:val="21"/>
          <w:szCs w:val="21"/>
          <w:lang w:eastAsia="zh-CN"/>
        </w:rPr>
        <w:t>.</w:t>
      </w:r>
    </w:p>
    <w:p w:rsidR="00E51984" w:rsidRPr="0056412B" w:rsidRDefault="00E51984" w:rsidP="00E51984">
      <w:pPr>
        <w:rPr>
          <w:rFonts w:asciiTheme="minorHAnsi" w:eastAsiaTheme="minorEastAsia" w:hAnsiTheme="minorHAnsi" w:cstheme="minorBidi"/>
          <w:sz w:val="21"/>
          <w:szCs w:val="22"/>
          <w:lang w:eastAsia="zh-CN"/>
        </w:rPr>
      </w:pPr>
    </w:p>
    <w:p w:rsidR="00E51984" w:rsidRDefault="00C036D9" w:rsidP="00E51984">
      <w:pPr>
        <w:pStyle w:val="TF"/>
      </w:pPr>
      <w:r>
        <w:rPr>
          <w:rFonts w:asciiTheme="minorHAnsi" w:eastAsiaTheme="minorEastAsia" w:hAnsiTheme="minorHAnsi" w:cstheme="minorBidi"/>
          <w:sz w:val="21"/>
          <w:szCs w:val="22"/>
          <w:lang w:eastAsia="zh-CN"/>
        </w:rPr>
        <w:object w:dxaOrig="12226" w:dyaOrig="9454">
          <v:shape id="_x0000_i1029" type="#_x0000_t75" style="width:517.6pt;height:400.8pt" o:ole="">
            <v:imagedata r:id="rId17" o:title=""/>
          </v:shape>
          <o:OLEObject Type="Embed" ProgID="Visio.Drawing.11" ShapeID="_x0000_i1029" DrawAspect="Content" ObjectID="_1738144739" r:id="rId18"/>
        </w:object>
      </w:r>
      <w:r w:rsidR="00E51984" w:rsidRPr="008B60E2">
        <w:rPr>
          <w:rFonts w:eastAsia="宋体" w:hint="eastAsia"/>
          <w:b w:val="0"/>
          <w:lang w:eastAsia="zh-CN"/>
        </w:rPr>
        <w:t xml:space="preserve"> </w:t>
      </w:r>
      <w:r w:rsidR="00E51984">
        <w:t>Figure 2.</w:t>
      </w:r>
      <w:r w:rsidR="003120E1">
        <w:rPr>
          <w:rFonts w:eastAsiaTheme="minorEastAsia" w:hint="eastAsia"/>
          <w:lang w:eastAsia="zh-CN"/>
        </w:rPr>
        <w:t>5</w:t>
      </w:r>
      <w:r w:rsidR="00E51984">
        <w:t>-</w:t>
      </w:r>
      <w:r w:rsidR="00E51984">
        <w:rPr>
          <w:rFonts w:eastAsiaTheme="minorEastAsia" w:hint="eastAsia"/>
          <w:lang w:eastAsia="zh-CN"/>
        </w:rPr>
        <w:t>1</w:t>
      </w:r>
      <w:r w:rsidR="00E51984">
        <w:t xml:space="preserve">: </w:t>
      </w:r>
      <w:r w:rsidR="00990C78" w:rsidRPr="00990C78">
        <w:rPr>
          <w:rFonts w:eastAsiaTheme="minorEastAsia"/>
          <w:szCs w:val="21"/>
          <w:lang w:eastAsia="zh-CN"/>
        </w:rPr>
        <w:t>SL positioning procedure for hybrid PC5+Uu positioning</w:t>
      </w:r>
    </w:p>
    <w:p w:rsidR="00E51984" w:rsidRDefault="00E51984" w:rsidP="00E51984">
      <w:pPr>
        <w:pStyle w:val="B1"/>
        <w:spacing w:after="120"/>
        <w:rPr>
          <w:rFonts w:eastAsia="等线"/>
        </w:rPr>
      </w:pPr>
      <w:r>
        <w:rPr>
          <w:rFonts w:eastAsia="等线"/>
        </w:rPr>
        <w:t>1.</w:t>
      </w:r>
      <w:r>
        <w:rPr>
          <w:rFonts w:eastAsia="等线"/>
        </w:rPr>
        <w:tab/>
        <w:t xml:space="preserve">The </w:t>
      </w:r>
      <w:r w:rsidR="00DC1BF2">
        <w:rPr>
          <w:rFonts w:eastAsia="等线" w:hint="eastAsia"/>
          <w:lang w:eastAsia="zh-CN"/>
        </w:rPr>
        <w:t>LMF</w:t>
      </w:r>
      <w:r>
        <w:rPr>
          <w:rFonts w:eastAsia="等线"/>
        </w:rPr>
        <w:t xml:space="preserve"> receives a Location </w:t>
      </w:r>
      <w:r w:rsidR="00DC1BF2">
        <w:rPr>
          <w:rFonts w:eastAsia="等线" w:hint="eastAsia"/>
          <w:lang w:eastAsia="zh-CN"/>
        </w:rPr>
        <w:t>Service</w:t>
      </w:r>
      <w:r w:rsidR="00DC1BF2">
        <w:rPr>
          <w:rFonts w:eastAsia="等线"/>
        </w:rPr>
        <w:t xml:space="preserve"> </w:t>
      </w:r>
      <w:r>
        <w:rPr>
          <w:rFonts w:eastAsia="等线"/>
        </w:rPr>
        <w:t>Request message.</w:t>
      </w:r>
    </w:p>
    <w:p w:rsidR="00E51984" w:rsidRDefault="00E51984" w:rsidP="00E51984">
      <w:pPr>
        <w:pStyle w:val="B1"/>
        <w:spacing w:after="120"/>
        <w:rPr>
          <w:rFonts w:eastAsia="等线"/>
        </w:rPr>
      </w:pPr>
      <w:r>
        <w:rPr>
          <w:rFonts w:eastAsia="等线"/>
        </w:rPr>
        <w:t>2.</w:t>
      </w:r>
      <w:r>
        <w:rPr>
          <w:rFonts w:eastAsia="等线"/>
        </w:rPr>
        <w:tab/>
        <w:t>The L</w:t>
      </w:r>
      <w:r w:rsidR="00DC1BF2">
        <w:rPr>
          <w:rFonts w:eastAsia="等线" w:hint="eastAsia"/>
          <w:lang w:eastAsia="zh-CN"/>
        </w:rPr>
        <w:t>MF</w:t>
      </w:r>
      <w:r w:rsidR="00DC1BF2" w:rsidRPr="00DC1BF2">
        <w:rPr>
          <w:rFonts w:eastAsia="等线"/>
        </w:rPr>
        <w:t xml:space="preserve"> </w:t>
      </w:r>
      <w:r w:rsidR="00DC1BF2">
        <w:rPr>
          <w:rFonts w:eastAsia="等线"/>
        </w:rPr>
        <w:t xml:space="preserve">obtains the sidelink positioning capability of the target UE </w:t>
      </w:r>
      <w:r>
        <w:rPr>
          <w:rFonts w:eastAsia="等线"/>
        </w:rPr>
        <w:t xml:space="preserve">and </w:t>
      </w:r>
      <w:r w:rsidR="00DC1BF2">
        <w:rPr>
          <w:rFonts w:eastAsia="等线"/>
          <w:lang w:eastAsia="zh-CN"/>
        </w:rPr>
        <w:t>candidate</w:t>
      </w:r>
      <w:r w:rsidR="00DC1BF2">
        <w:rPr>
          <w:rFonts w:eastAsia="等线" w:hint="eastAsia"/>
          <w:lang w:eastAsia="zh-CN"/>
        </w:rPr>
        <w:t xml:space="preserve"> </w:t>
      </w:r>
      <w:r>
        <w:rPr>
          <w:rFonts w:eastAsia="等线"/>
        </w:rPr>
        <w:t>Anchor UEs</w:t>
      </w:r>
      <w:r w:rsidR="00DC1BF2">
        <w:rPr>
          <w:rFonts w:eastAsia="等线" w:hint="eastAsia"/>
          <w:lang w:eastAsia="zh-CN"/>
        </w:rPr>
        <w:t xml:space="preserve"> information</w:t>
      </w:r>
      <w:r>
        <w:rPr>
          <w:rFonts w:eastAsia="等线"/>
        </w:rPr>
        <w:t xml:space="preserve">. </w:t>
      </w:r>
    </w:p>
    <w:p w:rsidR="00E51984" w:rsidRDefault="00E51984" w:rsidP="00E51984">
      <w:pPr>
        <w:pStyle w:val="B1"/>
        <w:spacing w:after="120"/>
        <w:rPr>
          <w:rFonts w:eastAsia="等线"/>
        </w:rPr>
      </w:pPr>
      <w:r>
        <w:rPr>
          <w:rFonts w:eastAsia="等线"/>
        </w:rPr>
        <w:t>3.</w:t>
      </w:r>
      <w:r>
        <w:rPr>
          <w:rFonts w:eastAsia="等线"/>
        </w:rPr>
        <w:tab/>
        <w:t>The L</w:t>
      </w:r>
      <w:r w:rsidR="00DC1BF2">
        <w:rPr>
          <w:rFonts w:eastAsia="等线" w:hint="eastAsia"/>
          <w:lang w:eastAsia="zh-CN"/>
        </w:rPr>
        <w:t>MF</w:t>
      </w:r>
      <w:r>
        <w:rPr>
          <w:rFonts w:eastAsia="等线"/>
        </w:rPr>
        <w:t xml:space="preserve"> </w:t>
      </w:r>
      <w:r w:rsidR="00DC1BF2">
        <w:rPr>
          <w:rFonts w:eastAsia="等线"/>
        </w:rPr>
        <w:t>determines the sidelink positioning</w:t>
      </w:r>
      <w:r>
        <w:rPr>
          <w:rFonts w:eastAsia="等线"/>
        </w:rPr>
        <w:t xml:space="preserve"> </w:t>
      </w:r>
      <w:r w:rsidR="00DC1BF2">
        <w:rPr>
          <w:rFonts w:eastAsia="等线" w:hint="eastAsia"/>
          <w:lang w:eastAsia="zh-CN"/>
        </w:rPr>
        <w:t xml:space="preserve">method and </w:t>
      </w:r>
      <w:r w:rsidR="00DC1BF2">
        <w:rPr>
          <w:rFonts w:eastAsia="等线"/>
        </w:rPr>
        <w:t xml:space="preserve">Anchor UEs </w:t>
      </w:r>
      <w:r w:rsidR="00DC1BF2">
        <w:rPr>
          <w:rFonts w:eastAsia="等线" w:hint="eastAsia"/>
          <w:lang w:eastAsia="zh-CN"/>
        </w:rPr>
        <w:t>for</w:t>
      </w:r>
      <w:r>
        <w:rPr>
          <w:rFonts w:eastAsia="等线"/>
        </w:rPr>
        <w:t xml:space="preserve"> the target UE.</w:t>
      </w:r>
    </w:p>
    <w:p w:rsidR="00E51984" w:rsidRDefault="00E51984" w:rsidP="00E51984">
      <w:pPr>
        <w:pStyle w:val="B1"/>
        <w:spacing w:after="120"/>
        <w:rPr>
          <w:rFonts w:eastAsia="等线"/>
        </w:rPr>
      </w:pPr>
      <w:r>
        <w:rPr>
          <w:rFonts w:eastAsia="等线"/>
        </w:rPr>
        <w:t>4</w:t>
      </w:r>
      <w:r w:rsidR="00DC1BF2">
        <w:rPr>
          <w:rFonts w:eastAsia="等线" w:hint="eastAsia"/>
          <w:lang w:eastAsia="zh-CN"/>
        </w:rPr>
        <w:t>, 4a</w:t>
      </w:r>
      <w:r>
        <w:rPr>
          <w:rFonts w:eastAsia="等线"/>
        </w:rPr>
        <w:t>.</w:t>
      </w:r>
      <w:r>
        <w:rPr>
          <w:rFonts w:eastAsia="等线"/>
        </w:rPr>
        <w:tab/>
        <w:t>The L</w:t>
      </w:r>
      <w:r w:rsidR="00DC1BF2">
        <w:rPr>
          <w:rFonts w:eastAsia="等线" w:hint="eastAsia"/>
          <w:lang w:eastAsia="zh-CN"/>
        </w:rPr>
        <w:t>MF</w:t>
      </w:r>
      <w:r>
        <w:rPr>
          <w:rFonts w:eastAsia="等线"/>
        </w:rPr>
        <w:t xml:space="preserve"> performs the assistance data transfer procedure with target UE and Anchor UEs.</w:t>
      </w:r>
    </w:p>
    <w:p w:rsidR="00E51984" w:rsidRDefault="00E51984" w:rsidP="00E51984">
      <w:pPr>
        <w:pStyle w:val="B1"/>
        <w:spacing w:after="120"/>
        <w:rPr>
          <w:rFonts w:eastAsia="等线"/>
        </w:rPr>
      </w:pPr>
      <w:r>
        <w:rPr>
          <w:rFonts w:eastAsia="等线"/>
        </w:rPr>
        <w:t>5.</w:t>
      </w:r>
      <w:r>
        <w:rPr>
          <w:rFonts w:eastAsia="等线"/>
        </w:rPr>
        <w:tab/>
        <w:t xml:space="preserve">SL PRS </w:t>
      </w:r>
      <w:r>
        <w:rPr>
          <w:rFonts w:eastAsia="等线" w:hint="eastAsia"/>
          <w:lang w:eastAsia="zh-CN"/>
        </w:rPr>
        <w:t>transmission/measurement procedure between t</w:t>
      </w:r>
      <w:r>
        <w:rPr>
          <w:rFonts w:eastAsia="等线"/>
        </w:rPr>
        <w:t>he target UE and the Anchor UEs</w:t>
      </w:r>
      <w:r>
        <w:rPr>
          <w:rFonts w:eastAsia="等线" w:hint="eastAsia"/>
          <w:lang w:eastAsia="zh-CN"/>
        </w:rPr>
        <w:t>.</w:t>
      </w:r>
    </w:p>
    <w:p w:rsidR="00E51984" w:rsidRDefault="00E51984" w:rsidP="00E51984">
      <w:pPr>
        <w:pStyle w:val="B1"/>
        <w:spacing w:after="120"/>
        <w:rPr>
          <w:rFonts w:eastAsia="等线"/>
        </w:rPr>
      </w:pPr>
      <w:r>
        <w:rPr>
          <w:rFonts w:eastAsia="等线"/>
        </w:rPr>
        <w:t>6.</w:t>
      </w:r>
      <w:r>
        <w:rPr>
          <w:rFonts w:eastAsia="等线"/>
        </w:rPr>
        <w:tab/>
        <w:t>The L</w:t>
      </w:r>
      <w:r w:rsidR="00DC1BF2">
        <w:rPr>
          <w:rFonts w:eastAsia="等线" w:hint="eastAsia"/>
          <w:lang w:eastAsia="zh-CN"/>
        </w:rPr>
        <w:t>MF</w:t>
      </w:r>
      <w:r>
        <w:rPr>
          <w:rFonts w:eastAsia="等线"/>
        </w:rPr>
        <w:t xml:space="preserve"> performs the location information transfer procedure with the target UE or Anchor UEs.</w:t>
      </w:r>
    </w:p>
    <w:p w:rsidR="00E51984" w:rsidRDefault="00E51984" w:rsidP="00E51984">
      <w:pPr>
        <w:pStyle w:val="B1"/>
        <w:spacing w:after="120"/>
        <w:rPr>
          <w:rFonts w:eastAsia="等线"/>
        </w:rPr>
      </w:pPr>
      <w:r>
        <w:rPr>
          <w:rFonts w:eastAsia="等线"/>
        </w:rPr>
        <w:t>7.</w:t>
      </w:r>
      <w:r>
        <w:rPr>
          <w:rFonts w:eastAsia="等线"/>
        </w:rPr>
        <w:tab/>
        <w:t>The L</w:t>
      </w:r>
      <w:r w:rsidR="00DC1BF2">
        <w:rPr>
          <w:rFonts w:eastAsia="等线" w:hint="eastAsia"/>
          <w:lang w:eastAsia="zh-CN"/>
        </w:rPr>
        <w:t>MF</w:t>
      </w:r>
      <w:r>
        <w:rPr>
          <w:rFonts w:eastAsia="等线"/>
        </w:rPr>
        <w:t xml:space="preserve"> obtains the location information of the target UE based on the information from Step 6.</w:t>
      </w:r>
    </w:p>
    <w:p w:rsidR="00E51984" w:rsidRDefault="00E51984" w:rsidP="00E51984">
      <w:pPr>
        <w:pStyle w:val="B1"/>
        <w:spacing w:after="120"/>
        <w:rPr>
          <w:rFonts w:eastAsia="等线"/>
        </w:rPr>
      </w:pPr>
      <w:r>
        <w:rPr>
          <w:rFonts w:eastAsia="等线"/>
        </w:rPr>
        <w:t>8.</w:t>
      </w:r>
      <w:r>
        <w:rPr>
          <w:rFonts w:eastAsia="等线"/>
        </w:rPr>
        <w:tab/>
        <w:t>The L</w:t>
      </w:r>
      <w:r w:rsidR="00DC1BF2">
        <w:rPr>
          <w:rFonts w:eastAsia="等线" w:hint="eastAsia"/>
          <w:lang w:eastAsia="zh-CN"/>
        </w:rPr>
        <w:t>MF</w:t>
      </w:r>
      <w:r>
        <w:rPr>
          <w:rFonts w:eastAsia="等线"/>
        </w:rPr>
        <w:t xml:space="preserve"> provides the location estimate via Location </w:t>
      </w:r>
      <w:r w:rsidR="00DC1BF2">
        <w:rPr>
          <w:rFonts w:eastAsia="等线" w:hint="eastAsia"/>
          <w:lang w:eastAsia="zh-CN"/>
        </w:rPr>
        <w:t xml:space="preserve">Service </w:t>
      </w:r>
      <w:r>
        <w:rPr>
          <w:rFonts w:eastAsia="等线"/>
        </w:rPr>
        <w:t>Response.</w:t>
      </w:r>
    </w:p>
    <w:p w:rsidR="00990C78" w:rsidRDefault="00990C78" w:rsidP="00990C78">
      <w:pPr>
        <w:rPr>
          <w:rFonts w:eastAsia="宋体"/>
          <w:lang w:eastAsia="zh-CN"/>
        </w:rPr>
      </w:pPr>
      <w:r w:rsidRPr="008B60E2">
        <w:rPr>
          <w:rFonts w:eastAsia="宋体" w:hint="eastAsia"/>
          <w:b/>
          <w:lang w:eastAsia="zh-CN"/>
        </w:rPr>
        <w:t xml:space="preserve">Proposal </w:t>
      </w:r>
      <w:r>
        <w:rPr>
          <w:rFonts w:eastAsia="宋体" w:hint="eastAsia"/>
          <w:b/>
          <w:lang w:eastAsia="zh-CN"/>
        </w:rPr>
        <w:t>5</w:t>
      </w:r>
      <w:r w:rsidRPr="008B60E2">
        <w:rPr>
          <w:rFonts w:eastAsia="宋体" w:hint="eastAsia"/>
          <w:b/>
          <w:lang w:eastAsia="zh-CN"/>
        </w:rPr>
        <w:t>:</w:t>
      </w:r>
      <w:r w:rsidRPr="003801A8">
        <w:rPr>
          <w:rFonts w:eastAsia="宋体"/>
          <w:b/>
          <w:lang w:eastAsia="zh-CN"/>
        </w:rPr>
        <w:t xml:space="preserve"> </w:t>
      </w:r>
      <w:r>
        <w:rPr>
          <w:rFonts w:eastAsia="宋体" w:hint="eastAsia"/>
          <w:b/>
          <w:lang w:eastAsia="zh-CN"/>
        </w:rPr>
        <w:t>C</w:t>
      </w:r>
      <w:r w:rsidRPr="00887CF2">
        <w:rPr>
          <w:rFonts w:eastAsia="宋体"/>
          <w:b/>
          <w:lang w:eastAsia="zh-CN"/>
        </w:rPr>
        <w:t xml:space="preserve">apture the above </w:t>
      </w:r>
      <w:r w:rsidRPr="00990C78">
        <w:rPr>
          <w:rFonts w:eastAsia="宋体"/>
          <w:b/>
          <w:lang w:eastAsia="zh-CN"/>
        </w:rPr>
        <w:t>SL positioning procedure for hybrid PC5+Uu positioning</w:t>
      </w:r>
      <w:r w:rsidRPr="00887CF2">
        <w:rPr>
          <w:rFonts w:eastAsia="宋体"/>
          <w:b/>
          <w:lang w:eastAsia="zh-CN"/>
        </w:rPr>
        <w:t xml:space="preserve"> into </w:t>
      </w:r>
      <w:r w:rsidR="00CA714F">
        <w:rPr>
          <w:rFonts w:eastAsia="宋体" w:hint="eastAsia"/>
          <w:b/>
          <w:lang w:eastAsia="zh-CN"/>
        </w:rPr>
        <w:t>TS 38.305</w:t>
      </w:r>
      <w:r w:rsidRPr="00887CF2">
        <w:rPr>
          <w:rFonts w:eastAsia="宋体"/>
          <w:b/>
          <w:lang w:eastAsia="zh-CN"/>
        </w:rPr>
        <w:t xml:space="preserve"> as the baseline.</w:t>
      </w:r>
      <w:r>
        <w:rPr>
          <w:rFonts w:eastAsia="宋体" w:hint="eastAsia"/>
          <w:lang w:eastAsia="zh-CN"/>
        </w:rPr>
        <w:t xml:space="preserve"> </w:t>
      </w:r>
    </w:p>
    <w:p w:rsidR="006B3CBF" w:rsidRDefault="006B3CBF" w:rsidP="006B3CBF">
      <w:pPr>
        <w:pStyle w:val="20"/>
        <w:tabs>
          <w:tab w:val="num" w:pos="0"/>
        </w:tabs>
        <w:rPr>
          <w:rFonts w:eastAsia="宋体"/>
        </w:rPr>
      </w:pPr>
      <w:r w:rsidRPr="00AD5A20">
        <w:rPr>
          <w:rFonts w:eastAsia="宋体" w:hint="eastAsia"/>
        </w:rPr>
        <w:t>2.</w:t>
      </w:r>
      <w:r>
        <w:rPr>
          <w:rFonts w:eastAsia="宋体" w:hint="eastAsia"/>
        </w:rPr>
        <w:t>6</w:t>
      </w:r>
      <w:r w:rsidRPr="00AD5A20">
        <w:rPr>
          <w:rFonts w:eastAsia="宋体" w:hint="eastAsia"/>
        </w:rPr>
        <w:t xml:space="preserve"> </w:t>
      </w:r>
      <w:r w:rsidRPr="0090400C">
        <w:rPr>
          <w:rFonts w:eastAsia="宋体"/>
        </w:rPr>
        <w:t></w:t>
      </w:r>
      <w:r w:rsidRPr="0090400C">
        <w:rPr>
          <w:rFonts w:eastAsia="宋体"/>
        </w:rPr>
        <w:tab/>
      </w:r>
      <w:r w:rsidRPr="006B3CBF">
        <w:rPr>
          <w:rFonts w:eastAsia="宋体"/>
        </w:rPr>
        <w:t>SL positioning groupcast and broadcast</w:t>
      </w:r>
    </w:p>
    <w:p w:rsidR="006B3CBF" w:rsidRDefault="006B3CBF" w:rsidP="006B3CBF">
      <w:pPr>
        <w:pStyle w:val="a0"/>
        <w:rPr>
          <w:rFonts w:eastAsiaTheme="minorEastAsia"/>
          <w:lang w:eastAsia="zh-CN"/>
        </w:rPr>
      </w:pPr>
      <w:r>
        <w:rPr>
          <w:rFonts w:eastAsiaTheme="minorEastAsia" w:hint="eastAsia"/>
          <w:lang w:eastAsia="zh-CN"/>
        </w:rPr>
        <w:t xml:space="preserve">In RAN2#120 meeting, RAN2 sent a LS to SA3 </w:t>
      </w:r>
      <w:r w:rsidR="00C35706">
        <w:rPr>
          <w:rFonts w:eastAsiaTheme="minorEastAsia" w:hint="eastAsia"/>
          <w:lang w:eastAsia="zh-CN"/>
        </w:rPr>
        <w:t xml:space="preserve">to ask </w:t>
      </w:r>
      <w:r w:rsidR="00C35706" w:rsidRPr="00C35706">
        <w:rPr>
          <w:rFonts w:eastAsiaTheme="minorEastAsia"/>
          <w:lang w:eastAsia="zh-CN"/>
        </w:rPr>
        <w:t>security requirements (e.g., for ciphering and/or integrity) and feasibility of protecting SL positioning capability (e.g. the capabilities of physical layer) and assistance data signaling transferred using groupcast/broadcast</w:t>
      </w:r>
      <w:r w:rsidR="00C35706">
        <w:rPr>
          <w:rFonts w:eastAsiaTheme="minorEastAsia" w:hint="eastAsia"/>
          <w:lang w:eastAsia="zh-CN"/>
        </w:rPr>
        <w:t xml:space="preserve">. SA3 discussed it and replied that </w:t>
      </w:r>
      <w:r w:rsidR="00C35706" w:rsidRPr="00C35706">
        <w:rPr>
          <w:rFonts w:eastAsiaTheme="minorEastAsia"/>
          <w:lang w:eastAsia="zh-CN"/>
        </w:rPr>
        <w:t>it is feasible to work on the corresponding requirements and solutions for protecting broadcasted/groupcasted SL positioning signaling</w:t>
      </w:r>
      <w:r w:rsidR="00C35706">
        <w:rPr>
          <w:rFonts w:eastAsiaTheme="minorEastAsia" w:hint="eastAsia"/>
          <w:lang w:eastAsia="zh-CN"/>
        </w:rPr>
        <w:t>.</w:t>
      </w:r>
    </w:p>
    <w:tbl>
      <w:tblPr>
        <w:tblStyle w:val="a7"/>
        <w:tblW w:w="0" w:type="auto"/>
        <w:tblLook w:val="04A0" w:firstRow="1" w:lastRow="0" w:firstColumn="1" w:lastColumn="0" w:noHBand="0" w:noVBand="1"/>
      </w:tblPr>
      <w:tblGrid>
        <w:gridCol w:w="9962"/>
      </w:tblGrid>
      <w:tr w:rsidR="00C35706" w:rsidTr="00C35706">
        <w:tc>
          <w:tcPr>
            <w:tcW w:w="9962" w:type="dxa"/>
          </w:tcPr>
          <w:p w:rsidR="00C35706" w:rsidRDefault="00C35706" w:rsidP="00C35706">
            <w:pPr>
              <w:jc w:val="both"/>
              <w:rPr>
                <w:rFonts w:ascii="Arial" w:hAnsi="Arial" w:cs="Arial"/>
                <w:lang w:eastAsia="zh-CN"/>
              </w:rPr>
            </w:pPr>
            <w:r w:rsidRPr="00577A8E">
              <w:rPr>
                <w:rFonts w:ascii="Arial" w:hAnsi="Arial" w:cs="Arial"/>
                <w:b/>
                <w:bCs/>
                <w:lang w:eastAsia="zh-CN"/>
              </w:rPr>
              <w:t>Q1</w:t>
            </w:r>
            <w:r w:rsidRPr="00577A8E">
              <w:rPr>
                <w:rFonts w:ascii="Arial" w:hAnsi="Arial" w:cs="Arial"/>
                <w:lang w:eastAsia="zh-CN"/>
              </w:rPr>
              <w:t xml:space="preserve">: </w:t>
            </w:r>
            <w:r>
              <w:rPr>
                <w:rFonts w:ascii="Arial" w:hAnsi="Arial" w:cs="Arial"/>
                <w:lang w:eastAsia="zh-CN"/>
              </w:rPr>
              <w:t xml:space="preserve">RAN2 requests feedback on potential security </w:t>
            </w:r>
            <w:r w:rsidRPr="00584493">
              <w:rPr>
                <w:rFonts w:ascii="Arial" w:hAnsi="Arial" w:cs="Arial"/>
                <w:lang w:eastAsia="zh-CN"/>
              </w:rPr>
              <w:t xml:space="preserve">requirements (e.g., for ciphering and/or integrity) </w:t>
            </w:r>
            <w:r>
              <w:rPr>
                <w:rFonts w:ascii="Arial" w:hAnsi="Arial" w:cs="Arial"/>
                <w:lang w:eastAsia="zh-CN"/>
              </w:rPr>
              <w:t xml:space="preserve">and feasibility of protecting </w:t>
            </w:r>
            <w:r w:rsidRPr="00584493">
              <w:rPr>
                <w:rFonts w:ascii="Arial" w:hAnsi="Arial" w:cs="Arial"/>
                <w:lang w:eastAsia="zh-CN"/>
              </w:rPr>
              <w:t>SL positioning capability</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 xml:space="preserve">e.g. the </w:t>
            </w:r>
            <w:r>
              <w:rPr>
                <w:rFonts w:ascii="Arial" w:hAnsi="Arial" w:cs="Arial"/>
                <w:lang w:eastAsia="zh-CN"/>
              </w:rPr>
              <w:t>capabilities</w:t>
            </w:r>
            <w:r>
              <w:rPr>
                <w:rFonts w:ascii="Arial" w:hAnsi="Arial" w:cs="Arial" w:hint="eastAsia"/>
                <w:lang w:eastAsia="zh-CN"/>
              </w:rPr>
              <w:t xml:space="preserve"> of physical layer</w:t>
            </w:r>
            <w:r>
              <w:rPr>
                <w:rFonts w:ascii="Arial" w:hAnsi="Arial" w:cs="Arial"/>
                <w:lang w:eastAsia="zh-CN"/>
              </w:rPr>
              <w:t>)</w:t>
            </w:r>
            <w:r>
              <w:rPr>
                <w:rFonts w:ascii="Arial" w:hAnsi="Arial" w:cs="Arial" w:hint="eastAsia"/>
                <w:lang w:eastAsia="zh-CN"/>
              </w:rPr>
              <w:t xml:space="preserve"> </w:t>
            </w:r>
            <w:r w:rsidRPr="00584493">
              <w:rPr>
                <w:rFonts w:ascii="Arial" w:hAnsi="Arial" w:cs="Arial"/>
                <w:lang w:eastAsia="zh-CN"/>
              </w:rPr>
              <w:t xml:space="preserve">and assistance data </w:t>
            </w:r>
            <w:r>
              <w:rPr>
                <w:rFonts w:ascii="Arial" w:hAnsi="Arial" w:cs="Arial"/>
                <w:lang w:eastAsia="zh-CN"/>
              </w:rPr>
              <w:t>signaling transferred using</w:t>
            </w:r>
            <w:r w:rsidRPr="00584493">
              <w:rPr>
                <w:rFonts w:ascii="Arial" w:hAnsi="Arial" w:cs="Arial"/>
                <w:lang w:eastAsia="zh-CN"/>
              </w:rPr>
              <w:t xml:space="preserve"> groupcast/broadcast</w:t>
            </w:r>
            <w:r>
              <w:rPr>
                <w:rFonts w:ascii="Arial" w:hAnsi="Arial" w:cs="Arial"/>
                <w:lang w:eastAsia="zh-CN"/>
              </w:rPr>
              <w:t>.</w:t>
            </w:r>
          </w:p>
          <w:p w:rsidR="00C35706" w:rsidRDefault="00C35706" w:rsidP="00C35706">
            <w:pPr>
              <w:jc w:val="both"/>
              <w:rPr>
                <w:rFonts w:ascii="Arial" w:hAnsi="Arial" w:cs="Arial"/>
                <w:lang w:eastAsia="zh-CN"/>
              </w:rPr>
            </w:pPr>
            <w:r w:rsidRPr="002F2CE0">
              <w:rPr>
                <w:rFonts w:ascii="Arial" w:hAnsi="Arial" w:cs="Arial"/>
                <w:b/>
                <w:bCs/>
                <w:lang w:eastAsia="zh-CN"/>
              </w:rPr>
              <w:t>A1</w:t>
            </w:r>
            <w:r w:rsidRPr="002F2CE0">
              <w:rPr>
                <w:rFonts w:ascii="Arial" w:hAnsi="Arial" w:cs="Arial"/>
                <w:lang w:eastAsia="zh-CN"/>
              </w:rPr>
              <w:t xml:space="preserve">: </w:t>
            </w:r>
            <w:r>
              <w:rPr>
                <w:rFonts w:ascii="Arial" w:hAnsi="Arial" w:cs="Arial" w:hint="eastAsia"/>
                <w:lang w:eastAsia="zh-CN"/>
              </w:rPr>
              <w:t>SA3</w:t>
            </w:r>
            <w:r>
              <w:rPr>
                <w:rFonts w:ascii="Arial" w:hAnsi="Arial" w:cs="Arial"/>
                <w:lang w:eastAsia="zh-CN"/>
              </w:rPr>
              <w:t xml:space="preserve"> has preliminarily agreed that unprotected broadcast/groupcast signaling has security issue, therefore </w:t>
            </w:r>
            <w:r w:rsidRPr="0057691A">
              <w:rPr>
                <w:rFonts w:ascii="Arial" w:hAnsi="Arial" w:cs="Arial"/>
                <w:bCs/>
                <w:lang w:eastAsia="zh-CN"/>
              </w:rPr>
              <w:t>ciphering and integrity protection are required for the signaling transferred using groupcast/broadcast</w:t>
            </w:r>
            <w:r>
              <w:rPr>
                <w:rFonts w:ascii="Arial" w:hAnsi="Arial" w:cs="Arial"/>
                <w:bCs/>
                <w:lang w:eastAsia="zh-CN"/>
              </w:rPr>
              <w:t xml:space="preserve">. </w:t>
            </w:r>
            <w:r>
              <w:rPr>
                <w:rFonts w:ascii="Arial" w:hAnsi="Arial" w:cs="Arial"/>
                <w:lang w:eastAsia="zh-CN"/>
              </w:rPr>
              <w:t xml:space="preserve">Currently, </w:t>
            </w:r>
            <w:r w:rsidRPr="0041264B">
              <w:rPr>
                <w:rFonts w:ascii="Arial" w:hAnsi="Arial" w:cs="Arial"/>
                <w:lang w:eastAsia="zh-CN"/>
              </w:rPr>
              <w:t xml:space="preserve">ciphering and integrity protection are not supported for </w:t>
            </w:r>
            <w:r>
              <w:rPr>
                <w:rFonts w:ascii="Arial" w:hAnsi="Arial" w:cs="Arial"/>
                <w:lang w:eastAsia="zh-CN"/>
              </w:rPr>
              <w:t xml:space="preserve">broadcast/groupcast on </w:t>
            </w:r>
            <w:r w:rsidRPr="0041264B">
              <w:rPr>
                <w:rFonts w:ascii="Arial" w:hAnsi="Arial" w:cs="Arial"/>
                <w:lang w:eastAsia="zh-CN"/>
              </w:rPr>
              <w:t>sidelink</w:t>
            </w:r>
            <w:r>
              <w:rPr>
                <w:rFonts w:ascii="Arial" w:hAnsi="Arial" w:cs="Arial"/>
                <w:lang w:eastAsia="zh-CN"/>
              </w:rPr>
              <w:t xml:space="preserve">. </w:t>
            </w:r>
          </w:p>
          <w:p w:rsidR="00C35706" w:rsidRPr="00C35706" w:rsidRDefault="00C35706" w:rsidP="00C35706">
            <w:pPr>
              <w:jc w:val="both"/>
              <w:rPr>
                <w:rFonts w:eastAsiaTheme="minorEastAsia"/>
                <w:lang w:eastAsia="zh-CN"/>
              </w:rPr>
            </w:pPr>
            <w:r>
              <w:rPr>
                <w:rFonts w:ascii="Arial" w:hAnsi="Arial" w:cs="Arial"/>
                <w:lang w:eastAsia="zh-CN"/>
              </w:rPr>
              <w:t xml:space="preserve">SA3 has also preliminarily agreed that it is feasible to work on the corresponding requirements and solutions for protecting broadcasted/groupcasted </w:t>
            </w:r>
            <w:r w:rsidRPr="00584493">
              <w:rPr>
                <w:rFonts w:ascii="Arial" w:hAnsi="Arial" w:cs="Arial"/>
                <w:lang w:eastAsia="zh-CN"/>
              </w:rPr>
              <w:t xml:space="preserve">SL positioning </w:t>
            </w:r>
            <w:r>
              <w:rPr>
                <w:rFonts w:ascii="Arial" w:hAnsi="Arial" w:cs="Arial"/>
                <w:lang w:eastAsia="zh-CN"/>
              </w:rPr>
              <w:t>signaling when the basic groupcast/broadcast procedure is stable. Therefore, SA3 would appreciate more information (e.g. user cases for broadcast/groupcast, detailed operations) from RAN2 for developing feasible solutions, if any.</w:t>
            </w:r>
          </w:p>
        </w:tc>
      </w:tr>
    </w:tbl>
    <w:p w:rsidR="00C35706" w:rsidRDefault="00F12DB6" w:rsidP="006B3CBF">
      <w:pPr>
        <w:pStyle w:val="a0"/>
        <w:rPr>
          <w:rFonts w:eastAsiaTheme="minorEastAsia"/>
          <w:lang w:eastAsia="zh-CN"/>
        </w:rPr>
      </w:pPr>
      <w:r>
        <w:rPr>
          <w:rFonts w:eastAsiaTheme="minorEastAsia" w:hint="eastAsia"/>
          <w:lang w:eastAsia="zh-CN"/>
        </w:rPr>
        <w:t xml:space="preserve">Therefore, SLPP transmission </w:t>
      </w:r>
      <w:r w:rsidRPr="00F12DB6">
        <w:rPr>
          <w:rFonts w:eastAsiaTheme="minorEastAsia"/>
          <w:lang w:eastAsia="zh-CN"/>
        </w:rPr>
        <w:t>among UEs via broadcast/groupcast</w:t>
      </w:r>
      <w:r>
        <w:rPr>
          <w:rFonts w:eastAsiaTheme="minorEastAsia" w:hint="eastAsia"/>
          <w:lang w:eastAsia="zh-CN"/>
        </w:rPr>
        <w:t xml:space="preserve"> </w:t>
      </w:r>
      <w:r w:rsidR="00C97F98">
        <w:rPr>
          <w:rFonts w:eastAsiaTheme="minorEastAsia" w:hint="eastAsia"/>
          <w:lang w:eastAsia="zh-CN"/>
        </w:rPr>
        <w:t xml:space="preserve">can be protected. SA3 requested RAN2 providing </w:t>
      </w:r>
      <w:r w:rsidR="00884659" w:rsidRPr="00884659">
        <w:rPr>
          <w:rFonts w:eastAsiaTheme="minorEastAsia"/>
          <w:lang w:eastAsia="zh-CN"/>
        </w:rPr>
        <w:t>more information (e.g. user cases for broadcast/groupcast, detailed operations)</w:t>
      </w:r>
      <w:r w:rsidR="00884659">
        <w:rPr>
          <w:rFonts w:eastAsiaTheme="minorEastAsia" w:hint="eastAsia"/>
          <w:lang w:eastAsia="zh-CN"/>
        </w:rPr>
        <w:t xml:space="preserve">. </w:t>
      </w:r>
    </w:p>
    <w:p w:rsidR="00884659" w:rsidRDefault="00884659" w:rsidP="006B3CBF">
      <w:pPr>
        <w:pStyle w:val="a0"/>
        <w:rPr>
          <w:rFonts w:eastAsiaTheme="minorEastAsia"/>
          <w:lang w:eastAsia="zh-CN"/>
        </w:rPr>
      </w:pPr>
      <w:r>
        <w:rPr>
          <w:rFonts w:eastAsiaTheme="minorEastAsia" w:hint="eastAsia"/>
          <w:lang w:eastAsia="zh-CN"/>
        </w:rPr>
        <w:t xml:space="preserve">The </w:t>
      </w:r>
      <w:r w:rsidRPr="00884659">
        <w:rPr>
          <w:rFonts w:eastAsiaTheme="minorEastAsia"/>
          <w:lang w:eastAsia="zh-CN"/>
        </w:rPr>
        <w:t>potential</w:t>
      </w:r>
      <w:r w:rsidRPr="00884659">
        <w:rPr>
          <w:rFonts w:eastAsiaTheme="minorEastAsia" w:hint="eastAsia"/>
          <w:lang w:eastAsia="zh-CN"/>
        </w:rPr>
        <w:t xml:space="preserve"> </w:t>
      </w:r>
      <w:r>
        <w:rPr>
          <w:rFonts w:eastAsiaTheme="minorEastAsia" w:hint="eastAsia"/>
          <w:lang w:eastAsia="zh-CN"/>
        </w:rPr>
        <w:t>use cases</w:t>
      </w:r>
      <w:r w:rsidRPr="00884659">
        <w:rPr>
          <w:rFonts w:eastAsiaTheme="minorEastAsia"/>
          <w:lang w:eastAsia="zh-CN"/>
        </w:rPr>
        <w:t xml:space="preserve"> for </w:t>
      </w:r>
      <w:r>
        <w:rPr>
          <w:rFonts w:eastAsiaTheme="minorEastAsia" w:hint="eastAsia"/>
          <w:lang w:eastAsia="zh-CN"/>
        </w:rPr>
        <w:t>SLPP transmission</w:t>
      </w:r>
      <w:r w:rsidRPr="00884659">
        <w:rPr>
          <w:rFonts w:eastAsiaTheme="minorEastAsia"/>
          <w:lang w:eastAsia="zh-CN"/>
        </w:rPr>
        <w:t xml:space="preserve"> </w:t>
      </w:r>
      <w:r>
        <w:rPr>
          <w:rFonts w:eastAsiaTheme="minorEastAsia" w:hint="eastAsia"/>
          <w:lang w:eastAsia="zh-CN"/>
        </w:rPr>
        <w:t xml:space="preserve">via </w:t>
      </w:r>
      <w:r w:rsidRPr="00884659">
        <w:rPr>
          <w:rFonts w:eastAsiaTheme="minorEastAsia"/>
          <w:lang w:eastAsia="zh-CN"/>
        </w:rPr>
        <w:t>broadcast/groupcast</w:t>
      </w:r>
      <w:r>
        <w:rPr>
          <w:rFonts w:eastAsiaTheme="minorEastAsia" w:hint="eastAsia"/>
          <w:lang w:eastAsia="zh-CN"/>
        </w:rPr>
        <w:t xml:space="preserve"> are below:</w:t>
      </w:r>
    </w:p>
    <w:p w:rsidR="00884659" w:rsidRDefault="00884659" w:rsidP="001702F6">
      <w:pPr>
        <w:pStyle w:val="a0"/>
        <w:numPr>
          <w:ilvl w:val="0"/>
          <w:numId w:val="27"/>
        </w:numPr>
        <w:rPr>
          <w:rFonts w:eastAsiaTheme="minorEastAsia"/>
          <w:lang w:eastAsia="zh-CN"/>
        </w:rPr>
      </w:pPr>
      <w:r>
        <w:rPr>
          <w:rFonts w:eastAsiaTheme="minorEastAsia"/>
          <w:lang w:eastAsia="zh-CN"/>
        </w:rPr>
        <w:t>C</w:t>
      </w:r>
      <w:r>
        <w:rPr>
          <w:rFonts w:eastAsiaTheme="minorEastAsia" w:hint="eastAsia"/>
          <w:lang w:eastAsia="zh-CN"/>
        </w:rPr>
        <w:t xml:space="preserve">ase 1: Anchor UE(s) transmits </w:t>
      </w:r>
      <w:r w:rsidRPr="00884659">
        <w:rPr>
          <w:rFonts w:eastAsiaTheme="minorEastAsia"/>
          <w:lang w:eastAsia="zh-CN"/>
        </w:rPr>
        <w:t>SL positioning capability</w:t>
      </w:r>
      <w:r>
        <w:rPr>
          <w:rFonts w:eastAsiaTheme="minorEastAsia" w:hint="eastAsia"/>
          <w:lang w:eastAsia="zh-CN"/>
        </w:rPr>
        <w:t xml:space="preserve">/ </w:t>
      </w:r>
      <w:r w:rsidRPr="00884659">
        <w:rPr>
          <w:rFonts w:eastAsiaTheme="minorEastAsia"/>
          <w:lang w:eastAsia="zh-CN"/>
        </w:rPr>
        <w:t>assistance data</w:t>
      </w:r>
      <w:r>
        <w:rPr>
          <w:rFonts w:eastAsiaTheme="minorEastAsia" w:hint="eastAsia"/>
          <w:lang w:eastAsia="zh-CN"/>
        </w:rPr>
        <w:t>;</w:t>
      </w:r>
    </w:p>
    <w:p w:rsidR="00882C6E" w:rsidRDefault="00882C6E" w:rsidP="001702F6">
      <w:pPr>
        <w:pStyle w:val="a0"/>
        <w:numPr>
          <w:ilvl w:val="0"/>
          <w:numId w:val="27"/>
        </w:numPr>
        <w:rPr>
          <w:rFonts w:eastAsiaTheme="minorEastAsia"/>
          <w:lang w:eastAsia="zh-CN"/>
        </w:rPr>
      </w:pPr>
      <w:r>
        <w:rPr>
          <w:rFonts w:eastAsiaTheme="minorEastAsia"/>
          <w:lang w:eastAsia="zh-CN"/>
        </w:rPr>
        <w:t>C</w:t>
      </w:r>
      <w:r>
        <w:rPr>
          <w:rFonts w:eastAsiaTheme="minorEastAsia" w:hint="eastAsia"/>
          <w:lang w:eastAsia="zh-CN"/>
        </w:rPr>
        <w:t xml:space="preserve">ase </w:t>
      </w:r>
      <w:r w:rsidR="009B7CFE">
        <w:rPr>
          <w:rFonts w:eastAsiaTheme="minorEastAsia" w:hint="eastAsia"/>
          <w:lang w:eastAsia="zh-CN"/>
        </w:rPr>
        <w:t>2</w:t>
      </w:r>
      <w:r>
        <w:rPr>
          <w:rFonts w:eastAsiaTheme="minorEastAsia" w:hint="eastAsia"/>
          <w:lang w:eastAsia="zh-CN"/>
        </w:rPr>
        <w:t xml:space="preserve">: Target UE transmits </w:t>
      </w:r>
      <w:r w:rsidRPr="00884659">
        <w:rPr>
          <w:rFonts w:eastAsiaTheme="minorEastAsia"/>
          <w:lang w:eastAsia="zh-CN"/>
        </w:rPr>
        <w:t>SL positioning capability</w:t>
      </w:r>
      <w:r>
        <w:rPr>
          <w:rFonts w:eastAsiaTheme="minorEastAsia" w:hint="eastAsia"/>
          <w:lang w:eastAsia="zh-CN"/>
        </w:rPr>
        <w:t xml:space="preserve">/ </w:t>
      </w:r>
      <w:r w:rsidRPr="00884659">
        <w:rPr>
          <w:rFonts w:eastAsiaTheme="minorEastAsia"/>
          <w:lang w:eastAsia="zh-CN"/>
        </w:rPr>
        <w:t>assistance data</w:t>
      </w:r>
      <w:r>
        <w:rPr>
          <w:rFonts w:eastAsiaTheme="minorEastAsia" w:hint="eastAsia"/>
          <w:lang w:eastAsia="zh-CN"/>
        </w:rPr>
        <w:t>;</w:t>
      </w:r>
    </w:p>
    <w:p w:rsidR="009B7CFE" w:rsidRDefault="009B7CFE" w:rsidP="001702F6">
      <w:pPr>
        <w:pStyle w:val="a0"/>
        <w:numPr>
          <w:ilvl w:val="0"/>
          <w:numId w:val="27"/>
        </w:numPr>
        <w:rPr>
          <w:rFonts w:eastAsiaTheme="minorEastAsia"/>
          <w:lang w:eastAsia="zh-CN"/>
        </w:rPr>
      </w:pPr>
      <w:r>
        <w:rPr>
          <w:rFonts w:eastAsiaTheme="minorEastAsia"/>
          <w:lang w:eastAsia="zh-CN"/>
        </w:rPr>
        <w:t>C</w:t>
      </w:r>
      <w:r>
        <w:rPr>
          <w:rFonts w:eastAsiaTheme="minorEastAsia" w:hint="eastAsia"/>
          <w:lang w:eastAsia="zh-CN"/>
        </w:rPr>
        <w:t xml:space="preserve">ase 3: Server UE transmits </w:t>
      </w:r>
      <w:r w:rsidRPr="00884659">
        <w:rPr>
          <w:rFonts w:eastAsiaTheme="minorEastAsia"/>
          <w:lang w:eastAsia="zh-CN"/>
        </w:rPr>
        <w:t>SL positioning capability</w:t>
      </w:r>
      <w:r>
        <w:rPr>
          <w:rFonts w:eastAsiaTheme="minorEastAsia" w:hint="eastAsia"/>
          <w:lang w:eastAsia="zh-CN"/>
        </w:rPr>
        <w:t>;</w:t>
      </w:r>
    </w:p>
    <w:p w:rsidR="00882C6E" w:rsidRDefault="00882C6E" w:rsidP="001702F6">
      <w:pPr>
        <w:pStyle w:val="a0"/>
        <w:numPr>
          <w:ilvl w:val="0"/>
          <w:numId w:val="27"/>
        </w:numPr>
        <w:rPr>
          <w:rFonts w:eastAsiaTheme="minorEastAsia"/>
          <w:lang w:eastAsia="zh-CN"/>
        </w:rPr>
      </w:pPr>
      <w:r>
        <w:rPr>
          <w:rFonts w:eastAsiaTheme="minorEastAsia"/>
          <w:lang w:eastAsia="zh-CN"/>
        </w:rPr>
        <w:t>C</w:t>
      </w:r>
      <w:r>
        <w:rPr>
          <w:rFonts w:eastAsiaTheme="minorEastAsia" w:hint="eastAsia"/>
          <w:lang w:eastAsia="zh-CN"/>
        </w:rPr>
        <w:t xml:space="preserve">ase 4: Server UE transmits </w:t>
      </w:r>
      <w:r w:rsidRPr="00884659">
        <w:rPr>
          <w:rFonts w:eastAsiaTheme="minorEastAsia"/>
          <w:lang w:eastAsia="zh-CN"/>
        </w:rPr>
        <w:t>SL positioning capability</w:t>
      </w:r>
      <w:r>
        <w:rPr>
          <w:rFonts w:eastAsiaTheme="minorEastAsia" w:hint="eastAsia"/>
          <w:lang w:eastAsia="zh-CN"/>
        </w:rPr>
        <w:t xml:space="preserve">/ </w:t>
      </w:r>
      <w:r w:rsidRPr="00884659">
        <w:rPr>
          <w:rFonts w:eastAsiaTheme="minorEastAsia"/>
          <w:lang w:eastAsia="zh-CN"/>
        </w:rPr>
        <w:t>assistance data</w:t>
      </w:r>
      <w:r>
        <w:rPr>
          <w:rFonts w:eastAsiaTheme="minorEastAsia" w:hint="eastAsia"/>
          <w:lang w:eastAsia="zh-CN"/>
        </w:rPr>
        <w:t xml:space="preserve"> of</w:t>
      </w:r>
      <w:r w:rsidRPr="00882C6E">
        <w:rPr>
          <w:rFonts w:eastAsiaTheme="minorEastAsia" w:hint="eastAsia"/>
          <w:lang w:eastAsia="zh-CN"/>
        </w:rPr>
        <w:t xml:space="preserve"> </w:t>
      </w:r>
      <w:r>
        <w:rPr>
          <w:rFonts w:eastAsiaTheme="minorEastAsia" w:hint="eastAsia"/>
          <w:lang w:eastAsia="zh-CN"/>
        </w:rPr>
        <w:t>one or multiple anchor UEs;</w:t>
      </w:r>
    </w:p>
    <w:p w:rsidR="00882C6E" w:rsidRDefault="00882C6E" w:rsidP="001702F6">
      <w:pPr>
        <w:pStyle w:val="a0"/>
        <w:numPr>
          <w:ilvl w:val="0"/>
          <w:numId w:val="27"/>
        </w:numPr>
        <w:rPr>
          <w:rFonts w:eastAsiaTheme="minorEastAsia"/>
          <w:lang w:eastAsia="zh-CN"/>
        </w:rPr>
      </w:pPr>
      <w:r>
        <w:rPr>
          <w:rFonts w:eastAsiaTheme="minorEastAsia"/>
          <w:lang w:eastAsia="zh-CN"/>
        </w:rPr>
        <w:t>C</w:t>
      </w:r>
      <w:r>
        <w:rPr>
          <w:rFonts w:eastAsiaTheme="minorEastAsia" w:hint="eastAsia"/>
          <w:lang w:eastAsia="zh-CN"/>
        </w:rPr>
        <w:t xml:space="preserve">ase 5: Server UE transmits </w:t>
      </w:r>
      <w:r w:rsidRPr="00884659">
        <w:rPr>
          <w:rFonts w:eastAsiaTheme="minorEastAsia"/>
          <w:lang w:eastAsia="zh-CN"/>
        </w:rPr>
        <w:t>SL positioning capability</w:t>
      </w:r>
      <w:r>
        <w:rPr>
          <w:rFonts w:eastAsiaTheme="minorEastAsia" w:hint="eastAsia"/>
          <w:lang w:eastAsia="zh-CN"/>
        </w:rPr>
        <w:t xml:space="preserve">/ </w:t>
      </w:r>
      <w:r w:rsidRPr="00884659">
        <w:rPr>
          <w:rFonts w:eastAsiaTheme="minorEastAsia"/>
          <w:lang w:eastAsia="zh-CN"/>
        </w:rPr>
        <w:t>assistance data</w:t>
      </w:r>
      <w:r>
        <w:rPr>
          <w:rFonts w:eastAsiaTheme="minorEastAsia" w:hint="eastAsia"/>
          <w:lang w:eastAsia="zh-CN"/>
        </w:rPr>
        <w:t xml:space="preserve"> of</w:t>
      </w:r>
      <w:r w:rsidRPr="00882C6E">
        <w:rPr>
          <w:rFonts w:eastAsiaTheme="minorEastAsia" w:hint="eastAsia"/>
          <w:lang w:eastAsia="zh-CN"/>
        </w:rPr>
        <w:t xml:space="preserve"> </w:t>
      </w:r>
      <w:r>
        <w:rPr>
          <w:rFonts w:eastAsiaTheme="minorEastAsia" w:hint="eastAsia"/>
          <w:lang w:eastAsia="zh-CN"/>
        </w:rPr>
        <w:t>target UE</w:t>
      </w:r>
      <w:r w:rsidR="00E56605">
        <w:rPr>
          <w:rFonts w:eastAsiaTheme="minorEastAsia" w:hint="eastAsia"/>
          <w:lang w:eastAsia="zh-CN"/>
        </w:rPr>
        <w:t>.</w:t>
      </w:r>
    </w:p>
    <w:p w:rsidR="005A715C" w:rsidRDefault="00A52F81" w:rsidP="00882C6E">
      <w:pPr>
        <w:pStyle w:val="a0"/>
        <w:rPr>
          <w:rFonts w:eastAsiaTheme="minorEastAsia"/>
          <w:lang w:eastAsia="zh-CN"/>
        </w:rPr>
      </w:pPr>
      <w:r>
        <w:rPr>
          <w:rFonts w:eastAsiaTheme="minorEastAsia" w:hint="eastAsia"/>
          <w:lang w:eastAsia="zh-CN"/>
        </w:rPr>
        <w:t xml:space="preserve">The procedure of </w:t>
      </w:r>
      <w:r w:rsidR="005A715C">
        <w:rPr>
          <w:rFonts w:eastAsiaTheme="minorEastAsia" w:hint="eastAsia"/>
          <w:lang w:eastAsia="zh-CN"/>
        </w:rPr>
        <w:t xml:space="preserve">case 4 </w:t>
      </w:r>
      <w:r>
        <w:rPr>
          <w:rFonts w:eastAsiaTheme="minorEastAsia" w:hint="eastAsia"/>
          <w:lang w:eastAsia="zh-CN"/>
        </w:rPr>
        <w:t>is below:</w:t>
      </w:r>
    </w:p>
    <w:p w:rsidR="00BC5019" w:rsidRPr="003120E1" w:rsidRDefault="003120E1" w:rsidP="003120E1">
      <w:pPr>
        <w:pStyle w:val="TF"/>
        <w:rPr>
          <w:rFonts w:eastAsiaTheme="minorEastAsia"/>
          <w:lang w:eastAsia="zh-CN"/>
        </w:rPr>
      </w:pPr>
      <w:r>
        <w:rPr>
          <w:rFonts w:asciiTheme="minorHAnsi" w:eastAsiaTheme="minorEastAsia" w:hAnsiTheme="minorHAnsi" w:cstheme="minorBidi"/>
          <w:sz w:val="21"/>
          <w:szCs w:val="22"/>
          <w:lang w:eastAsia="zh-CN"/>
        </w:rPr>
        <w:object w:dxaOrig="12226" w:dyaOrig="5559">
          <v:shape id="_x0000_i1030" type="#_x0000_t75" style="width:517.6pt;height:236pt" o:ole="">
            <v:imagedata r:id="rId19" o:title=""/>
          </v:shape>
          <o:OLEObject Type="Embed" ProgID="Visio.Drawing.11" ShapeID="_x0000_i1030" DrawAspect="Content" ObjectID="_1738144740" r:id="rId20"/>
        </w:object>
      </w:r>
      <w:r w:rsidRPr="008B60E2">
        <w:rPr>
          <w:rFonts w:eastAsia="宋体" w:hint="eastAsia"/>
          <w:b w:val="0"/>
          <w:lang w:eastAsia="zh-CN"/>
        </w:rPr>
        <w:t xml:space="preserve"> </w:t>
      </w:r>
      <w:r>
        <w:t>Figure 2.</w:t>
      </w:r>
      <w:r>
        <w:rPr>
          <w:rFonts w:eastAsiaTheme="minorEastAsia" w:hint="eastAsia"/>
          <w:lang w:eastAsia="zh-CN"/>
        </w:rPr>
        <w:t>6</w:t>
      </w:r>
      <w:r>
        <w:t>-</w:t>
      </w:r>
      <w:r>
        <w:rPr>
          <w:rFonts w:eastAsiaTheme="minorEastAsia" w:hint="eastAsia"/>
          <w:lang w:eastAsia="zh-CN"/>
        </w:rPr>
        <w:t>1</w:t>
      </w:r>
      <w:r>
        <w:t xml:space="preserve">: </w:t>
      </w:r>
      <w:r w:rsidRPr="003120E1">
        <w:rPr>
          <w:rFonts w:eastAsiaTheme="minorEastAsia"/>
          <w:szCs w:val="21"/>
          <w:lang w:eastAsia="zh-CN"/>
        </w:rPr>
        <w:t>Server UE transmits SL positioning capability/ assistance data of one or multiple anchor UEs</w:t>
      </w:r>
      <w:r>
        <w:rPr>
          <w:rFonts w:eastAsiaTheme="minorEastAsia" w:hint="eastAsia"/>
          <w:szCs w:val="21"/>
          <w:lang w:eastAsia="zh-CN"/>
        </w:rPr>
        <w:t xml:space="preserve"> to target UE via groupcast/broadcast</w:t>
      </w:r>
    </w:p>
    <w:p w:rsidR="00A52F81" w:rsidRDefault="00A52F81" w:rsidP="00A52F81">
      <w:pPr>
        <w:pStyle w:val="B1"/>
        <w:spacing w:after="120"/>
        <w:rPr>
          <w:rFonts w:eastAsia="等线"/>
        </w:rPr>
      </w:pPr>
      <w:r>
        <w:rPr>
          <w:rFonts w:eastAsia="等线"/>
        </w:rPr>
        <w:t>1.</w:t>
      </w:r>
      <w:r>
        <w:rPr>
          <w:rFonts w:eastAsia="等线"/>
        </w:rPr>
        <w:tab/>
      </w:r>
      <w:r>
        <w:rPr>
          <w:rFonts w:eastAsia="等线" w:hint="eastAsia"/>
          <w:lang w:eastAsia="zh-CN"/>
        </w:rPr>
        <w:t>Optional, t</w:t>
      </w:r>
      <w:r>
        <w:rPr>
          <w:rFonts w:eastAsia="等线"/>
        </w:rPr>
        <w:t xml:space="preserve">he Location Server UE receives a Sidelink Location </w:t>
      </w:r>
      <w:r>
        <w:rPr>
          <w:rFonts w:eastAsia="等线" w:hint="eastAsia"/>
          <w:lang w:eastAsia="zh-CN"/>
        </w:rPr>
        <w:t>Service</w:t>
      </w:r>
      <w:r>
        <w:rPr>
          <w:rFonts w:eastAsia="等线"/>
        </w:rPr>
        <w:t xml:space="preserve"> Request message.</w:t>
      </w:r>
    </w:p>
    <w:p w:rsidR="00A52F81" w:rsidRDefault="00A52F81" w:rsidP="00A52F81">
      <w:pPr>
        <w:pStyle w:val="B1"/>
        <w:spacing w:after="120"/>
        <w:rPr>
          <w:rFonts w:eastAsia="等线"/>
          <w:lang w:eastAsia="zh-CN"/>
        </w:rPr>
      </w:pPr>
      <w:r>
        <w:rPr>
          <w:rFonts w:eastAsia="等线"/>
        </w:rPr>
        <w:t>2.</w:t>
      </w:r>
      <w:r>
        <w:rPr>
          <w:rFonts w:eastAsia="等线"/>
        </w:rPr>
        <w:tab/>
        <w:t xml:space="preserve">The Location Server UE may initiate sidelink unicast link establishment with </w:t>
      </w:r>
      <w:r>
        <w:rPr>
          <w:rFonts w:eastAsia="等线" w:hint="eastAsia"/>
          <w:lang w:eastAsia="zh-CN"/>
        </w:rPr>
        <w:t>anchor</w:t>
      </w:r>
      <w:r>
        <w:rPr>
          <w:rFonts w:eastAsia="等线"/>
        </w:rPr>
        <w:t xml:space="preserve"> UE</w:t>
      </w:r>
      <w:r>
        <w:rPr>
          <w:rFonts w:eastAsia="等线" w:hint="eastAsia"/>
          <w:lang w:eastAsia="zh-CN"/>
        </w:rPr>
        <w:t>(s)</w:t>
      </w:r>
      <w:r>
        <w:rPr>
          <w:rFonts w:eastAsia="等线"/>
        </w:rPr>
        <w:t xml:space="preserve">. </w:t>
      </w:r>
    </w:p>
    <w:p w:rsidR="00A52F81" w:rsidRDefault="00A52F81" w:rsidP="00A52F81">
      <w:pPr>
        <w:pStyle w:val="B1"/>
        <w:spacing w:after="120"/>
        <w:rPr>
          <w:rFonts w:eastAsia="等线"/>
          <w:lang w:eastAsia="zh-CN"/>
        </w:rPr>
      </w:pPr>
      <w:r>
        <w:rPr>
          <w:rFonts w:eastAsia="等线"/>
        </w:rPr>
        <w:t>3.</w:t>
      </w:r>
      <w:r>
        <w:rPr>
          <w:rFonts w:eastAsia="等线"/>
        </w:rPr>
        <w:tab/>
        <w:t xml:space="preserve">The Location Server UE </w:t>
      </w:r>
      <w:r>
        <w:rPr>
          <w:rFonts w:eastAsia="等线" w:hint="eastAsia"/>
          <w:lang w:eastAsia="zh-CN"/>
        </w:rPr>
        <w:t>may configure the SL-PRS configuration to anchor</w:t>
      </w:r>
      <w:r>
        <w:rPr>
          <w:rFonts w:eastAsia="等线"/>
        </w:rPr>
        <w:t xml:space="preserve"> UE</w:t>
      </w:r>
      <w:r>
        <w:rPr>
          <w:rFonts w:eastAsia="等线" w:hint="eastAsia"/>
          <w:lang w:eastAsia="zh-CN"/>
        </w:rPr>
        <w:t>(s)</w:t>
      </w:r>
      <w:r>
        <w:rPr>
          <w:rFonts w:eastAsia="等线"/>
        </w:rPr>
        <w:t>.</w:t>
      </w:r>
      <w:r>
        <w:rPr>
          <w:rFonts w:eastAsia="等线" w:hint="eastAsia"/>
          <w:lang w:eastAsia="zh-CN"/>
        </w:rPr>
        <w:t xml:space="preserve"> Or t</w:t>
      </w:r>
      <w:r>
        <w:rPr>
          <w:rFonts w:eastAsia="等线"/>
        </w:rPr>
        <w:t>he Location Server UE</w:t>
      </w:r>
      <w:r>
        <w:rPr>
          <w:rFonts w:eastAsia="等线" w:hint="eastAsia"/>
          <w:lang w:eastAsia="zh-CN"/>
        </w:rPr>
        <w:t xml:space="preserve"> acquires SL-PRS transmission information and/or SL positioning capability from anchor</w:t>
      </w:r>
      <w:r>
        <w:rPr>
          <w:rFonts w:eastAsia="等线"/>
        </w:rPr>
        <w:t xml:space="preserve"> UE</w:t>
      </w:r>
      <w:r>
        <w:rPr>
          <w:rFonts w:eastAsia="等线" w:hint="eastAsia"/>
          <w:lang w:eastAsia="zh-CN"/>
        </w:rPr>
        <w:t>(s)</w:t>
      </w:r>
      <w:r>
        <w:rPr>
          <w:rFonts w:eastAsia="等线"/>
        </w:rPr>
        <w:t>.</w:t>
      </w:r>
    </w:p>
    <w:p w:rsidR="00A52F81" w:rsidRDefault="00A52F81" w:rsidP="00A52F81">
      <w:pPr>
        <w:pStyle w:val="B1"/>
        <w:spacing w:after="120"/>
        <w:rPr>
          <w:rFonts w:eastAsia="等线"/>
          <w:lang w:eastAsia="zh-CN"/>
        </w:rPr>
      </w:pPr>
      <w:r>
        <w:rPr>
          <w:rFonts w:eastAsia="等线" w:hint="eastAsia"/>
          <w:lang w:eastAsia="zh-CN"/>
        </w:rPr>
        <w:t>4</w:t>
      </w:r>
      <w:r>
        <w:rPr>
          <w:rFonts w:eastAsia="等线"/>
        </w:rPr>
        <w:t>.</w:t>
      </w:r>
      <w:r>
        <w:rPr>
          <w:rFonts w:eastAsia="等线"/>
        </w:rPr>
        <w:tab/>
        <w:t>The Location Server UE</w:t>
      </w:r>
      <w:r>
        <w:rPr>
          <w:rFonts w:eastAsia="等线" w:hint="eastAsia"/>
          <w:lang w:eastAsia="zh-CN"/>
        </w:rPr>
        <w:t xml:space="preserve"> sends SL positioning capability/assistant data of anchor</w:t>
      </w:r>
      <w:r>
        <w:rPr>
          <w:rFonts w:eastAsia="等线"/>
        </w:rPr>
        <w:t xml:space="preserve"> UE</w:t>
      </w:r>
      <w:r>
        <w:rPr>
          <w:rFonts w:eastAsia="等线" w:hint="eastAsia"/>
          <w:lang w:eastAsia="zh-CN"/>
        </w:rPr>
        <w:t>(s) to the target UE via groupcast/broadcast.</w:t>
      </w:r>
    </w:p>
    <w:p w:rsidR="00A52F81" w:rsidRDefault="00A52F81" w:rsidP="00A52F81">
      <w:pPr>
        <w:pStyle w:val="B1"/>
        <w:spacing w:after="120"/>
        <w:rPr>
          <w:rFonts w:eastAsia="等线"/>
        </w:rPr>
      </w:pPr>
      <w:r>
        <w:rPr>
          <w:rFonts w:eastAsia="等线"/>
        </w:rPr>
        <w:t>5.</w:t>
      </w:r>
      <w:r>
        <w:rPr>
          <w:rFonts w:eastAsia="等线"/>
        </w:rPr>
        <w:tab/>
        <w:t xml:space="preserve">SL PRS </w:t>
      </w:r>
      <w:r>
        <w:rPr>
          <w:rFonts w:eastAsia="等线" w:hint="eastAsia"/>
          <w:lang w:eastAsia="zh-CN"/>
        </w:rPr>
        <w:t>transmission/measurement procedure between t</w:t>
      </w:r>
      <w:r>
        <w:rPr>
          <w:rFonts w:eastAsia="等线"/>
        </w:rPr>
        <w:t xml:space="preserve">he </w:t>
      </w:r>
      <w:r>
        <w:rPr>
          <w:rFonts w:eastAsia="等线" w:hint="eastAsia"/>
          <w:lang w:eastAsia="zh-CN"/>
        </w:rPr>
        <w:t>T</w:t>
      </w:r>
      <w:r>
        <w:rPr>
          <w:rFonts w:eastAsia="等线"/>
        </w:rPr>
        <w:t>arget UE and the Anchor UEs</w:t>
      </w:r>
      <w:r>
        <w:rPr>
          <w:rFonts w:eastAsia="等线" w:hint="eastAsia"/>
          <w:lang w:eastAsia="zh-CN"/>
        </w:rPr>
        <w:t>.</w:t>
      </w:r>
    </w:p>
    <w:p w:rsidR="003120E1" w:rsidRDefault="003120E1" w:rsidP="003120E1">
      <w:pPr>
        <w:pStyle w:val="a0"/>
        <w:rPr>
          <w:rFonts w:eastAsiaTheme="minorEastAsia"/>
          <w:lang w:eastAsia="zh-CN"/>
        </w:rPr>
      </w:pPr>
      <w:r>
        <w:rPr>
          <w:rFonts w:eastAsiaTheme="minorEastAsia" w:hint="eastAsia"/>
          <w:lang w:eastAsia="zh-CN"/>
        </w:rPr>
        <w:t xml:space="preserve">The procedure of case </w:t>
      </w:r>
      <w:r w:rsidR="00A0439B">
        <w:rPr>
          <w:rFonts w:eastAsiaTheme="minorEastAsia" w:hint="eastAsia"/>
          <w:lang w:eastAsia="zh-CN"/>
        </w:rPr>
        <w:t xml:space="preserve">5 </w:t>
      </w:r>
      <w:r>
        <w:rPr>
          <w:rFonts w:eastAsiaTheme="minorEastAsia" w:hint="eastAsia"/>
          <w:lang w:eastAsia="zh-CN"/>
        </w:rPr>
        <w:t>is below:</w:t>
      </w:r>
    </w:p>
    <w:p w:rsidR="003120E1" w:rsidRPr="003120E1" w:rsidRDefault="003120E1" w:rsidP="003120E1">
      <w:pPr>
        <w:pStyle w:val="TF"/>
        <w:rPr>
          <w:rFonts w:eastAsiaTheme="minorEastAsia"/>
          <w:lang w:eastAsia="zh-CN"/>
        </w:rPr>
      </w:pPr>
      <w:r>
        <w:rPr>
          <w:rFonts w:asciiTheme="minorHAnsi" w:eastAsiaTheme="minorEastAsia" w:hAnsiTheme="minorHAnsi" w:cstheme="minorBidi"/>
          <w:sz w:val="21"/>
          <w:szCs w:val="22"/>
          <w:lang w:eastAsia="zh-CN"/>
        </w:rPr>
        <w:object w:dxaOrig="12226" w:dyaOrig="5559">
          <v:shape id="_x0000_i1031" type="#_x0000_t75" style="width:517.6pt;height:236pt" o:ole="">
            <v:imagedata r:id="rId21" o:title=""/>
          </v:shape>
          <o:OLEObject Type="Embed" ProgID="Visio.Drawing.11" ShapeID="_x0000_i1031" DrawAspect="Content" ObjectID="_1738144741" r:id="rId22"/>
        </w:object>
      </w:r>
      <w:r w:rsidRPr="008B60E2">
        <w:rPr>
          <w:rFonts w:eastAsia="宋体" w:hint="eastAsia"/>
          <w:b w:val="0"/>
          <w:lang w:eastAsia="zh-CN"/>
        </w:rPr>
        <w:t xml:space="preserve"> </w:t>
      </w:r>
      <w:r>
        <w:t>Figure 2.</w:t>
      </w:r>
      <w:r>
        <w:rPr>
          <w:rFonts w:eastAsiaTheme="minorEastAsia" w:hint="eastAsia"/>
          <w:lang w:eastAsia="zh-CN"/>
        </w:rPr>
        <w:t>6</w:t>
      </w:r>
      <w:r>
        <w:t>-</w:t>
      </w:r>
      <w:r>
        <w:rPr>
          <w:rFonts w:eastAsiaTheme="minorEastAsia" w:hint="eastAsia"/>
          <w:lang w:eastAsia="zh-CN"/>
        </w:rPr>
        <w:t>2</w:t>
      </w:r>
      <w:r>
        <w:t xml:space="preserve">: </w:t>
      </w:r>
      <w:r w:rsidRPr="003120E1">
        <w:rPr>
          <w:rFonts w:eastAsiaTheme="minorEastAsia"/>
          <w:szCs w:val="21"/>
          <w:lang w:eastAsia="zh-CN"/>
        </w:rPr>
        <w:t xml:space="preserve">Server UE transmits SL positioning capability/ assistance data of </w:t>
      </w:r>
      <w:r>
        <w:rPr>
          <w:rFonts w:eastAsiaTheme="minorEastAsia" w:hint="eastAsia"/>
          <w:szCs w:val="21"/>
          <w:lang w:eastAsia="zh-CN"/>
        </w:rPr>
        <w:t>target</w:t>
      </w:r>
      <w:r w:rsidRPr="003120E1">
        <w:rPr>
          <w:rFonts w:eastAsiaTheme="minorEastAsia"/>
          <w:szCs w:val="21"/>
          <w:lang w:eastAsia="zh-CN"/>
        </w:rPr>
        <w:t xml:space="preserve"> UE</w:t>
      </w:r>
      <w:r>
        <w:rPr>
          <w:rFonts w:eastAsiaTheme="minorEastAsia" w:hint="eastAsia"/>
          <w:szCs w:val="21"/>
          <w:lang w:eastAsia="zh-CN"/>
        </w:rPr>
        <w:t xml:space="preserve"> to anchor UE(s) via groupcast/broadcast</w:t>
      </w:r>
    </w:p>
    <w:p w:rsidR="003120E1" w:rsidRDefault="003120E1" w:rsidP="003120E1">
      <w:pPr>
        <w:pStyle w:val="B1"/>
        <w:spacing w:after="120"/>
        <w:rPr>
          <w:rFonts w:eastAsia="等线"/>
        </w:rPr>
      </w:pPr>
      <w:r>
        <w:rPr>
          <w:rFonts w:eastAsia="等线"/>
        </w:rPr>
        <w:t>1.</w:t>
      </w:r>
      <w:r>
        <w:rPr>
          <w:rFonts w:eastAsia="等线"/>
        </w:rPr>
        <w:tab/>
      </w:r>
      <w:r>
        <w:rPr>
          <w:rFonts w:eastAsia="等线" w:hint="eastAsia"/>
          <w:lang w:eastAsia="zh-CN"/>
        </w:rPr>
        <w:t>Optional, t</w:t>
      </w:r>
      <w:r>
        <w:rPr>
          <w:rFonts w:eastAsia="等线"/>
        </w:rPr>
        <w:t xml:space="preserve">he Location Server UE receives a Sidelink Location </w:t>
      </w:r>
      <w:r>
        <w:rPr>
          <w:rFonts w:eastAsia="等线" w:hint="eastAsia"/>
          <w:lang w:eastAsia="zh-CN"/>
        </w:rPr>
        <w:t>Service</w:t>
      </w:r>
      <w:r>
        <w:rPr>
          <w:rFonts w:eastAsia="等线"/>
        </w:rPr>
        <w:t xml:space="preserve"> Request message.</w:t>
      </w:r>
    </w:p>
    <w:p w:rsidR="003120E1" w:rsidRDefault="003120E1" w:rsidP="003120E1">
      <w:pPr>
        <w:pStyle w:val="B1"/>
        <w:spacing w:after="120"/>
        <w:rPr>
          <w:rFonts w:eastAsia="等线"/>
          <w:lang w:eastAsia="zh-CN"/>
        </w:rPr>
      </w:pPr>
      <w:r>
        <w:rPr>
          <w:rFonts w:eastAsia="等线"/>
        </w:rPr>
        <w:t>2.</w:t>
      </w:r>
      <w:r>
        <w:rPr>
          <w:rFonts w:eastAsia="等线"/>
        </w:rPr>
        <w:tab/>
        <w:t xml:space="preserve">The Location Server UE may initiate sidelink unicast link establishment with </w:t>
      </w:r>
      <w:r w:rsidR="0021646B">
        <w:rPr>
          <w:rFonts w:eastAsia="等线" w:hint="eastAsia"/>
          <w:lang w:eastAsia="zh-CN"/>
        </w:rPr>
        <w:t>target</w:t>
      </w:r>
      <w:r>
        <w:rPr>
          <w:rFonts w:eastAsia="等线"/>
        </w:rPr>
        <w:t xml:space="preserve"> UE. </w:t>
      </w:r>
    </w:p>
    <w:p w:rsidR="003120E1" w:rsidRDefault="003120E1" w:rsidP="003120E1">
      <w:pPr>
        <w:pStyle w:val="B1"/>
        <w:spacing w:after="120"/>
        <w:rPr>
          <w:rFonts w:eastAsia="等线"/>
          <w:lang w:eastAsia="zh-CN"/>
        </w:rPr>
      </w:pPr>
      <w:r>
        <w:rPr>
          <w:rFonts w:eastAsia="等线"/>
        </w:rPr>
        <w:t>3.</w:t>
      </w:r>
      <w:r>
        <w:rPr>
          <w:rFonts w:eastAsia="等线"/>
        </w:rPr>
        <w:tab/>
        <w:t xml:space="preserve">The Location Server UE </w:t>
      </w:r>
      <w:r>
        <w:rPr>
          <w:rFonts w:eastAsia="等线" w:hint="eastAsia"/>
          <w:lang w:eastAsia="zh-CN"/>
        </w:rPr>
        <w:t xml:space="preserve">may configure the SL-PRS configuration to </w:t>
      </w:r>
      <w:r w:rsidR="0021646B">
        <w:rPr>
          <w:rFonts w:eastAsia="等线" w:hint="eastAsia"/>
          <w:lang w:eastAsia="zh-CN"/>
        </w:rPr>
        <w:t>target</w:t>
      </w:r>
      <w:r>
        <w:rPr>
          <w:rFonts w:eastAsia="等线"/>
        </w:rPr>
        <w:t xml:space="preserve"> UE.</w:t>
      </w:r>
      <w:r>
        <w:rPr>
          <w:rFonts w:eastAsia="等线" w:hint="eastAsia"/>
          <w:lang w:eastAsia="zh-CN"/>
        </w:rPr>
        <w:t xml:space="preserve"> Or t</w:t>
      </w:r>
      <w:r>
        <w:rPr>
          <w:rFonts w:eastAsia="等线"/>
        </w:rPr>
        <w:t>he Location Server UE</w:t>
      </w:r>
      <w:r>
        <w:rPr>
          <w:rFonts w:eastAsia="等线" w:hint="eastAsia"/>
          <w:lang w:eastAsia="zh-CN"/>
        </w:rPr>
        <w:t xml:space="preserve"> acquires SL-PRS transmission information and/or SL positioning capability from </w:t>
      </w:r>
      <w:r w:rsidR="0021646B">
        <w:rPr>
          <w:rFonts w:eastAsia="等线" w:hint="eastAsia"/>
          <w:lang w:eastAsia="zh-CN"/>
        </w:rPr>
        <w:t>target</w:t>
      </w:r>
      <w:r>
        <w:rPr>
          <w:rFonts w:eastAsia="等线"/>
        </w:rPr>
        <w:t xml:space="preserve"> UE.</w:t>
      </w:r>
    </w:p>
    <w:p w:rsidR="003120E1" w:rsidRDefault="003120E1" w:rsidP="003120E1">
      <w:pPr>
        <w:pStyle w:val="B1"/>
        <w:spacing w:after="120"/>
        <w:rPr>
          <w:rFonts w:eastAsia="等线"/>
          <w:lang w:eastAsia="zh-CN"/>
        </w:rPr>
      </w:pPr>
      <w:r>
        <w:rPr>
          <w:rFonts w:eastAsia="等线" w:hint="eastAsia"/>
          <w:lang w:eastAsia="zh-CN"/>
        </w:rPr>
        <w:t>4</w:t>
      </w:r>
      <w:r>
        <w:rPr>
          <w:rFonts w:eastAsia="等线"/>
        </w:rPr>
        <w:t>.</w:t>
      </w:r>
      <w:r>
        <w:rPr>
          <w:rFonts w:eastAsia="等线"/>
        </w:rPr>
        <w:tab/>
        <w:t>The Location Server UE</w:t>
      </w:r>
      <w:r>
        <w:rPr>
          <w:rFonts w:eastAsia="等线" w:hint="eastAsia"/>
          <w:lang w:eastAsia="zh-CN"/>
        </w:rPr>
        <w:t xml:space="preserve"> sends SL positioning capability/assistant data of </w:t>
      </w:r>
      <w:r w:rsidR="0021646B">
        <w:rPr>
          <w:rFonts w:eastAsia="等线" w:hint="eastAsia"/>
          <w:lang w:eastAsia="zh-CN"/>
        </w:rPr>
        <w:t>target</w:t>
      </w:r>
      <w:r>
        <w:rPr>
          <w:rFonts w:eastAsia="等线"/>
        </w:rPr>
        <w:t xml:space="preserve"> UE</w:t>
      </w:r>
      <w:r w:rsidR="0021646B">
        <w:rPr>
          <w:rFonts w:eastAsia="等线" w:hint="eastAsia"/>
          <w:lang w:eastAsia="zh-CN"/>
        </w:rPr>
        <w:t xml:space="preserve"> </w:t>
      </w:r>
      <w:r>
        <w:rPr>
          <w:rFonts w:eastAsia="等线" w:hint="eastAsia"/>
          <w:lang w:eastAsia="zh-CN"/>
        </w:rPr>
        <w:t xml:space="preserve">to </w:t>
      </w:r>
      <w:r w:rsidR="0021646B">
        <w:rPr>
          <w:rFonts w:eastAsia="等线" w:hint="eastAsia"/>
          <w:lang w:eastAsia="zh-CN"/>
        </w:rPr>
        <w:t>anchor</w:t>
      </w:r>
      <w:r>
        <w:rPr>
          <w:rFonts w:eastAsia="等线" w:hint="eastAsia"/>
          <w:lang w:eastAsia="zh-CN"/>
        </w:rPr>
        <w:t xml:space="preserve"> UE</w:t>
      </w:r>
      <w:r w:rsidR="0021646B">
        <w:rPr>
          <w:rFonts w:eastAsia="等线" w:hint="eastAsia"/>
          <w:lang w:eastAsia="zh-CN"/>
        </w:rPr>
        <w:t>(s)</w:t>
      </w:r>
      <w:r>
        <w:rPr>
          <w:rFonts w:eastAsia="等线" w:hint="eastAsia"/>
          <w:lang w:eastAsia="zh-CN"/>
        </w:rPr>
        <w:t xml:space="preserve"> via groupcast/broadcast.</w:t>
      </w:r>
    </w:p>
    <w:p w:rsidR="003120E1" w:rsidRDefault="003120E1" w:rsidP="003120E1">
      <w:pPr>
        <w:pStyle w:val="B1"/>
        <w:spacing w:after="120"/>
        <w:rPr>
          <w:rFonts w:eastAsia="等线"/>
        </w:rPr>
      </w:pPr>
      <w:r>
        <w:rPr>
          <w:rFonts w:eastAsia="等线"/>
        </w:rPr>
        <w:t>5.</w:t>
      </w:r>
      <w:r>
        <w:rPr>
          <w:rFonts w:eastAsia="等线"/>
        </w:rPr>
        <w:tab/>
        <w:t xml:space="preserve">SL PRS </w:t>
      </w:r>
      <w:r>
        <w:rPr>
          <w:rFonts w:eastAsia="等线" w:hint="eastAsia"/>
          <w:lang w:eastAsia="zh-CN"/>
        </w:rPr>
        <w:t>transmission/measurement procedure between t</w:t>
      </w:r>
      <w:r>
        <w:rPr>
          <w:rFonts w:eastAsia="等线"/>
        </w:rPr>
        <w:t xml:space="preserve">he </w:t>
      </w:r>
      <w:r>
        <w:rPr>
          <w:rFonts w:eastAsia="等线" w:hint="eastAsia"/>
          <w:lang w:eastAsia="zh-CN"/>
        </w:rPr>
        <w:t>T</w:t>
      </w:r>
      <w:r>
        <w:rPr>
          <w:rFonts w:eastAsia="等线"/>
        </w:rPr>
        <w:t>arget UE and the Anchor UEs</w:t>
      </w:r>
      <w:r>
        <w:rPr>
          <w:rFonts w:eastAsia="等线" w:hint="eastAsia"/>
          <w:lang w:eastAsia="zh-CN"/>
        </w:rPr>
        <w:t>.</w:t>
      </w:r>
    </w:p>
    <w:p w:rsidR="00E56605" w:rsidRPr="00E56605" w:rsidRDefault="00E56605" w:rsidP="00E56605">
      <w:pPr>
        <w:spacing w:before="240"/>
        <w:rPr>
          <w:rFonts w:eastAsia="宋体"/>
          <w:b/>
          <w:lang w:eastAsia="zh-CN"/>
        </w:rPr>
      </w:pPr>
      <w:r w:rsidRPr="008B60E2">
        <w:rPr>
          <w:rFonts w:eastAsia="宋体" w:hint="eastAsia"/>
          <w:b/>
          <w:lang w:eastAsia="zh-CN"/>
        </w:rPr>
        <w:t xml:space="preserve">Proposal </w:t>
      </w:r>
      <w:r>
        <w:rPr>
          <w:rFonts w:eastAsia="宋体" w:hint="eastAsia"/>
          <w:b/>
          <w:lang w:eastAsia="zh-CN"/>
        </w:rPr>
        <w:t>6</w:t>
      </w:r>
      <w:r w:rsidRPr="008B60E2">
        <w:rPr>
          <w:rFonts w:eastAsia="宋体" w:hint="eastAsia"/>
          <w:b/>
          <w:lang w:eastAsia="zh-CN"/>
        </w:rPr>
        <w:t>:</w:t>
      </w:r>
      <w:r w:rsidRPr="003801A8">
        <w:rPr>
          <w:rFonts w:eastAsia="宋体"/>
          <w:b/>
          <w:lang w:eastAsia="zh-CN"/>
        </w:rPr>
        <w:t xml:space="preserve"> </w:t>
      </w:r>
      <w:r>
        <w:rPr>
          <w:rFonts w:eastAsia="宋体" w:hint="eastAsia"/>
          <w:b/>
          <w:lang w:eastAsia="zh-CN"/>
        </w:rPr>
        <w:t xml:space="preserve">Capture the following cases </w:t>
      </w:r>
      <w:r w:rsidRPr="00E56605">
        <w:rPr>
          <w:rFonts w:eastAsia="宋体"/>
          <w:b/>
          <w:lang w:eastAsia="zh-CN"/>
        </w:rPr>
        <w:t xml:space="preserve">for SLPP transmission via broadcast/groupcast </w:t>
      </w:r>
      <w:r>
        <w:rPr>
          <w:rFonts w:eastAsia="宋体" w:hint="eastAsia"/>
          <w:b/>
          <w:lang w:eastAsia="zh-CN"/>
        </w:rPr>
        <w:t>in the reply LS to SA3</w:t>
      </w:r>
      <w:r w:rsidRPr="00E56605">
        <w:rPr>
          <w:rFonts w:eastAsia="宋体"/>
          <w:b/>
          <w:lang w:eastAsia="zh-CN"/>
        </w:rPr>
        <w:t>:</w:t>
      </w:r>
    </w:p>
    <w:p w:rsidR="00E56605" w:rsidRPr="00E56605" w:rsidRDefault="00E56605" w:rsidP="00A848A5">
      <w:pPr>
        <w:pStyle w:val="af"/>
        <w:numPr>
          <w:ilvl w:val="0"/>
          <w:numId w:val="26"/>
        </w:numPr>
        <w:rPr>
          <w:rFonts w:eastAsia="宋体"/>
          <w:b/>
          <w:lang w:eastAsia="zh-CN"/>
        </w:rPr>
      </w:pPr>
      <w:r w:rsidRPr="00E56605">
        <w:rPr>
          <w:rFonts w:eastAsia="宋体"/>
          <w:b/>
          <w:lang w:eastAsia="zh-CN"/>
        </w:rPr>
        <w:t>Case 1: Anchor UE(s) transmits SL positioning capability/ assistance data;</w:t>
      </w:r>
    </w:p>
    <w:p w:rsidR="00E56605" w:rsidRPr="00E56605" w:rsidRDefault="00E56605" w:rsidP="00E56605">
      <w:pPr>
        <w:pStyle w:val="af"/>
        <w:numPr>
          <w:ilvl w:val="0"/>
          <w:numId w:val="26"/>
        </w:numPr>
        <w:spacing w:before="240"/>
        <w:rPr>
          <w:rFonts w:eastAsia="宋体"/>
          <w:b/>
          <w:lang w:eastAsia="zh-CN"/>
        </w:rPr>
      </w:pPr>
      <w:r w:rsidRPr="00E56605">
        <w:rPr>
          <w:rFonts w:eastAsia="宋体"/>
          <w:b/>
          <w:lang w:eastAsia="zh-CN"/>
        </w:rPr>
        <w:t>Case 2: Target UE transmits SL positioning capability/ assistance data;</w:t>
      </w:r>
    </w:p>
    <w:p w:rsidR="00E56605" w:rsidRPr="00E56605" w:rsidRDefault="00E56605" w:rsidP="00E56605">
      <w:pPr>
        <w:pStyle w:val="af"/>
        <w:numPr>
          <w:ilvl w:val="0"/>
          <w:numId w:val="26"/>
        </w:numPr>
        <w:spacing w:before="240"/>
        <w:rPr>
          <w:rFonts w:eastAsia="宋体"/>
          <w:b/>
          <w:lang w:eastAsia="zh-CN"/>
        </w:rPr>
      </w:pPr>
      <w:r w:rsidRPr="00E56605">
        <w:rPr>
          <w:rFonts w:eastAsia="宋体"/>
          <w:b/>
          <w:lang w:eastAsia="zh-CN"/>
        </w:rPr>
        <w:t>Case 3: Server UE transmits SL positioning capability;</w:t>
      </w:r>
    </w:p>
    <w:p w:rsidR="00E56605" w:rsidRPr="00E56605" w:rsidRDefault="00E56605" w:rsidP="00E56605">
      <w:pPr>
        <w:pStyle w:val="af"/>
        <w:numPr>
          <w:ilvl w:val="0"/>
          <w:numId w:val="26"/>
        </w:numPr>
        <w:spacing w:before="240"/>
        <w:rPr>
          <w:rFonts w:eastAsia="宋体"/>
          <w:b/>
          <w:lang w:eastAsia="zh-CN"/>
        </w:rPr>
      </w:pPr>
      <w:r w:rsidRPr="00E56605">
        <w:rPr>
          <w:rFonts w:eastAsia="宋体"/>
          <w:b/>
          <w:lang w:eastAsia="zh-CN"/>
        </w:rPr>
        <w:t>Case 4: Server UE transmits SL positioning capability/ assistance data of one or multiple anchor UEs;</w:t>
      </w:r>
    </w:p>
    <w:p w:rsidR="00E56605" w:rsidRPr="00E56605" w:rsidRDefault="00E56605" w:rsidP="00E56605">
      <w:pPr>
        <w:pStyle w:val="af"/>
        <w:numPr>
          <w:ilvl w:val="0"/>
          <w:numId w:val="26"/>
        </w:numPr>
        <w:spacing w:before="240"/>
        <w:rPr>
          <w:rFonts w:eastAsia="宋体"/>
          <w:lang w:eastAsia="zh-CN"/>
        </w:rPr>
      </w:pPr>
      <w:r w:rsidRPr="00E56605">
        <w:rPr>
          <w:rFonts w:eastAsia="宋体"/>
          <w:b/>
          <w:lang w:eastAsia="zh-CN"/>
        </w:rPr>
        <w:t>Case 5: Server UE transmits SL positioning capability/ assistance data of target UE.</w:t>
      </w:r>
      <w:r w:rsidRPr="00E56605">
        <w:rPr>
          <w:rFonts w:eastAsia="宋体" w:hint="eastAsia"/>
          <w:lang w:eastAsia="zh-CN"/>
        </w:rPr>
        <w:t xml:space="preserve"> </w:t>
      </w:r>
    </w:p>
    <w:p w:rsidR="001C4BE8" w:rsidRDefault="001C4BE8" w:rsidP="001C4BE8">
      <w:pPr>
        <w:pStyle w:val="a0"/>
        <w:rPr>
          <w:rFonts w:eastAsia="宋体"/>
          <w:lang w:eastAsia="zh-CN"/>
        </w:rPr>
      </w:pPr>
      <w:r>
        <w:rPr>
          <w:rFonts w:eastAsia="宋体"/>
          <w:lang w:eastAsia="zh-CN"/>
        </w:rPr>
        <w:t>Further</w:t>
      </w:r>
      <w:r>
        <w:rPr>
          <w:rFonts w:eastAsia="宋体" w:hint="eastAsia"/>
          <w:lang w:eastAsia="zh-CN"/>
        </w:rPr>
        <w:t xml:space="preserve"> for the following objective:</w:t>
      </w:r>
    </w:p>
    <w:tbl>
      <w:tblPr>
        <w:tblStyle w:val="a7"/>
        <w:tblW w:w="0" w:type="auto"/>
        <w:tblLook w:val="04A0" w:firstRow="1" w:lastRow="0" w:firstColumn="1" w:lastColumn="0" w:noHBand="0" w:noVBand="1"/>
      </w:tblPr>
      <w:tblGrid>
        <w:gridCol w:w="9962"/>
      </w:tblGrid>
      <w:tr w:rsidR="001C4BE8" w:rsidTr="00F22BB9">
        <w:tc>
          <w:tcPr>
            <w:tcW w:w="9962" w:type="dxa"/>
          </w:tcPr>
          <w:p w:rsidR="001C4BE8" w:rsidRPr="00A0439B" w:rsidRDefault="001C4BE8" w:rsidP="00F22BB9">
            <w:pPr>
              <w:numPr>
                <w:ilvl w:val="1"/>
                <w:numId w:val="25"/>
              </w:numPr>
              <w:autoSpaceDN w:val="0"/>
              <w:spacing w:line="276" w:lineRule="auto"/>
              <w:rPr>
                <w:rFonts w:eastAsia="宋体"/>
                <w:lang w:eastAsia="zh-CN"/>
              </w:rPr>
            </w:pPr>
            <w:r>
              <w:rPr>
                <w:lang w:eastAsia="ko-KR"/>
              </w:rPr>
              <w:t>Specify signalling and associated UE behavior for support of unicast, groupcast (not including many to one) and broadcast of SL PRS transmissions [RAN1, RAN2].</w:t>
            </w:r>
          </w:p>
        </w:tc>
      </w:tr>
    </w:tbl>
    <w:p w:rsidR="001C4BE8" w:rsidRDefault="001C4BE8" w:rsidP="001C4BE8">
      <w:pPr>
        <w:pStyle w:val="a0"/>
        <w:rPr>
          <w:rFonts w:eastAsia="宋体"/>
          <w:lang w:eastAsia="zh-CN"/>
        </w:rPr>
      </w:pPr>
      <w:r>
        <w:rPr>
          <w:rFonts w:eastAsia="宋体" w:hint="eastAsia"/>
          <w:lang w:eastAsia="zh-CN"/>
        </w:rPr>
        <w:t>From RAN2 perspective, the s</w:t>
      </w:r>
      <w:r w:rsidRPr="00A0439B">
        <w:rPr>
          <w:rFonts w:eastAsia="宋体"/>
          <w:lang w:eastAsia="zh-CN"/>
        </w:rPr>
        <w:t>pecif</w:t>
      </w:r>
      <w:r w:rsidR="00AD30A1">
        <w:rPr>
          <w:rFonts w:eastAsia="宋体" w:hint="eastAsia"/>
          <w:lang w:eastAsia="zh-CN"/>
        </w:rPr>
        <w:t>ing</w:t>
      </w:r>
      <w:r w:rsidRPr="00A0439B">
        <w:rPr>
          <w:rFonts w:eastAsia="宋体"/>
          <w:lang w:eastAsia="zh-CN"/>
        </w:rPr>
        <w:t xml:space="preserve"> </w:t>
      </w:r>
      <w:r>
        <w:rPr>
          <w:rFonts w:eastAsia="宋体"/>
          <w:lang w:eastAsia="zh-CN"/>
        </w:rPr>
        <w:t>signaling</w:t>
      </w:r>
      <w:r>
        <w:rPr>
          <w:rFonts w:eastAsia="宋体" w:hint="eastAsia"/>
          <w:lang w:eastAsia="zh-CN"/>
        </w:rPr>
        <w:t xml:space="preserve"> is SL-PRS configuration via </w:t>
      </w:r>
      <w:r w:rsidRPr="00A0439B">
        <w:rPr>
          <w:rFonts w:eastAsia="宋体"/>
          <w:lang w:eastAsia="zh-CN"/>
        </w:rPr>
        <w:t>unicast, groupcast (not including many to one) and broadcast</w:t>
      </w:r>
      <w:r>
        <w:rPr>
          <w:rFonts w:eastAsia="宋体" w:hint="eastAsia"/>
          <w:lang w:eastAsia="zh-CN"/>
        </w:rPr>
        <w:t xml:space="preserve">. RAN2 can discuss whether SL-PRS configuration is </w:t>
      </w:r>
      <w:r w:rsidR="002F50AF">
        <w:rPr>
          <w:rFonts w:eastAsia="宋体" w:hint="eastAsia"/>
          <w:lang w:eastAsia="zh-CN"/>
        </w:rPr>
        <w:t xml:space="preserve">included </w:t>
      </w:r>
      <w:r>
        <w:rPr>
          <w:rFonts w:eastAsia="宋体" w:hint="eastAsia"/>
          <w:lang w:eastAsia="zh-CN"/>
        </w:rPr>
        <w:t>in SL</w:t>
      </w:r>
      <w:r w:rsidR="002F50AF">
        <w:rPr>
          <w:rFonts w:eastAsia="宋体" w:hint="eastAsia"/>
          <w:lang w:eastAsia="zh-CN"/>
        </w:rPr>
        <w:t xml:space="preserve"> positioning</w:t>
      </w:r>
      <w:r>
        <w:rPr>
          <w:rFonts w:eastAsia="宋体" w:hint="eastAsia"/>
          <w:lang w:eastAsia="zh-CN"/>
        </w:rPr>
        <w:t xml:space="preserve"> </w:t>
      </w:r>
      <w:r w:rsidRPr="00A0439B">
        <w:rPr>
          <w:rFonts w:eastAsia="宋体"/>
          <w:lang w:eastAsia="zh-CN"/>
        </w:rPr>
        <w:t>assistance data</w:t>
      </w:r>
      <w:r>
        <w:rPr>
          <w:rFonts w:eastAsia="宋体" w:hint="eastAsia"/>
          <w:lang w:eastAsia="zh-CN"/>
        </w:rPr>
        <w:t xml:space="preserve"> or not based on the progress of RAN1.</w:t>
      </w:r>
    </w:p>
    <w:p w:rsidR="001C4BE8" w:rsidRPr="00A0439B" w:rsidRDefault="001C4BE8" w:rsidP="001C4BE8">
      <w:pPr>
        <w:pStyle w:val="a0"/>
        <w:rPr>
          <w:rFonts w:eastAsia="宋体"/>
          <w:lang w:eastAsia="zh-CN"/>
        </w:rPr>
      </w:pPr>
      <w:r w:rsidRPr="008B60E2">
        <w:rPr>
          <w:rFonts w:eastAsia="宋体" w:hint="eastAsia"/>
          <w:b/>
          <w:lang w:eastAsia="zh-CN"/>
        </w:rPr>
        <w:t xml:space="preserve">Proposal </w:t>
      </w:r>
      <w:r>
        <w:rPr>
          <w:rFonts w:eastAsia="宋体" w:hint="eastAsia"/>
          <w:b/>
          <w:lang w:eastAsia="zh-CN"/>
        </w:rPr>
        <w:t>7</w:t>
      </w:r>
      <w:r w:rsidRPr="008B60E2">
        <w:rPr>
          <w:rFonts w:eastAsia="宋体" w:hint="eastAsia"/>
          <w:b/>
          <w:lang w:eastAsia="zh-CN"/>
        </w:rPr>
        <w:t>:</w:t>
      </w:r>
      <w:r w:rsidDel="001C4BE8">
        <w:rPr>
          <w:rFonts w:eastAsia="宋体" w:hint="eastAsia"/>
          <w:b/>
          <w:lang w:eastAsia="zh-CN"/>
        </w:rPr>
        <w:t xml:space="preserve"> </w:t>
      </w:r>
      <w:r w:rsidR="00AD30A1">
        <w:rPr>
          <w:rFonts w:eastAsia="宋体"/>
          <w:b/>
          <w:lang w:eastAsia="zh-CN"/>
        </w:rPr>
        <w:t>The</w:t>
      </w:r>
      <w:r w:rsidRPr="00A0439B">
        <w:rPr>
          <w:rFonts w:eastAsia="宋体"/>
          <w:b/>
          <w:lang w:eastAsia="zh-CN"/>
        </w:rPr>
        <w:t xml:space="preserve"> signalling of unicast, groupcast (not including many to one) and broadcast of SL</w:t>
      </w:r>
      <w:r w:rsidR="00AD30A1">
        <w:rPr>
          <w:rFonts w:eastAsia="宋体" w:hint="eastAsia"/>
          <w:b/>
          <w:lang w:eastAsia="zh-CN"/>
        </w:rPr>
        <w:t>-</w:t>
      </w:r>
      <w:r w:rsidRPr="00A0439B">
        <w:rPr>
          <w:rFonts w:eastAsia="宋体"/>
          <w:b/>
          <w:lang w:eastAsia="zh-CN"/>
        </w:rPr>
        <w:t>PRS transmissions</w:t>
      </w:r>
      <w:r>
        <w:rPr>
          <w:rFonts w:eastAsia="宋体" w:hint="eastAsia"/>
          <w:b/>
          <w:lang w:eastAsia="zh-CN"/>
        </w:rPr>
        <w:t xml:space="preserve"> is </w:t>
      </w:r>
      <w:r w:rsidRPr="00A0439B">
        <w:rPr>
          <w:rFonts w:eastAsia="宋体"/>
          <w:b/>
          <w:lang w:eastAsia="zh-CN"/>
        </w:rPr>
        <w:t>SL-PRS configuration</w:t>
      </w:r>
      <w:r w:rsidRPr="00A0439B">
        <w:t xml:space="preserve"> </w:t>
      </w:r>
      <w:r w:rsidRPr="00A0439B">
        <w:rPr>
          <w:rFonts w:eastAsia="宋体"/>
          <w:b/>
          <w:lang w:eastAsia="zh-CN"/>
        </w:rPr>
        <w:t>via unicast, groupcast (not including many to one) and broadcast</w:t>
      </w:r>
      <w:r>
        <w:rPr>
          <w:rFonts w:eastAsia="宋体" w:hint="eastAsia"/>
          <w:b/>
          <w:lang w:eastAsia="zh-CN"/>
        </w:rPr>
        <w:t xml:space="preserve">. </w:t>
      </w:r>
      <w:r w:rsidR="00A10AB9" w:rsidRPr="00A10AB9">
        <w:rPr>
          <w:rFonts w:eastAsia="宋体"/>
          <w:b/>
          <w:lang w:eastAsia="zh-CN"/>
        </w:rPr>
        <w:t xml:space="preserve">RAN2 </w:t>
      </w:r>
      <w:r w:rsidR="00A10AB9">
        <w:rPr>
          <w:rFonts w:eastAsia="宋体" w:hint="eastAsia"/>
          <w:b/>
          <w:lang w:eastAsia="zh-CN"/>
        </w:rPr>
        <w:t>to</w:t>
      </w:r>
      <w:r w:rsidR="00A10AB9" w:rsidRPr="00A10AB9">
        <w:rPr>
          <w:rFonts w:eastAsia="宋体"/>
          <w:b/>
          <w:lang w:eastAsia="zh-CN"/>
        </w:rPr>
        <w:t xml:space="preserve"> discuss whether SL-PRS configuration is included in SL positioning assistance data or not </w:t>
      </w:r>
      <w:r w:rsidR="00A10AB9">
        <w:rPr>
          <w:rFonts w:eastAsia="宋体" w:hint="eastAsia"/>
          <w:b/>
          <w:lang w:eastAsia="zh-CN"/>
        </w:rPr>
        <w:t xml:space="preserve">later </w:t>
      </w:r>
      <w:r w:rsidR="00A10AB9" w:rsidRPr="00A10AB9">
        <w:rPr>
          <w:rFonts w:eastAsia="宋体"/>
          <w:b/>
          <w:lang w:eastAsia="zh-CN"/>
        </w:rPr>
        <w:t>based on the progress of RAN1</w:t>
      </w:r>
      <w:r w:rsidR="00A10AB9">
        <w:rPr>
          <w:rFonts w:eastAsia="宋体" w:hint="eastAsia"/>
          <w:b/>
          <w:lang w:eastAsia="zh-CN"/>
        </w:rPr>
        <w:t>.</w:t>
      </w:r>
    </w:p>
    <w:p w:rsidR="00BB6DE2" w:rsidRPr="00E7090B" w:rsidRDefault="00BB6DE2" w:rsidP="00BB6DE2">
      <w:pPr>
        <w:pStyle w:val="20"/>
        <w:tabs>
          <w:tab w:val="num" w:pos="0"/>
        </w:tabs>
        <w:rPr>
          <w:rFonts w:eastAsia="宋体"/>
        </w:rPr>
      </w:pPr>
      <w:r w:rsidRPr="00AD5A20">
        <w:rPr>
          <w:rFonts w:eastAsia="宋体" w:hint="eastAsia"/>
        </w:rPr>
        <w:t>2.</w:t>
      </w:r>
      <w:r w:rsidR="006B3CBF">
        <w:rPr>
          <w:rFonts w:eastAsia="宋体" w:hint="eastAsia"/>
        </w:rPr>
        <w:t>7</w:t>
      </w:r>
      <w:r w:rsidRPr="00AD5A20">
        <w:rPr>
          <w:rFonts w:eastAsia="宋体" w:hint="eastAsia"/>
        </w:rPr>
        <w:t xml:space="preserve"> </w:t>
      </w:r>
      <w:r w:rsidRPr="0090400C">
        <w:rPr>
          <w:rFonts w:eastAsia="宋体"/>
        </w:rPr>
        <w:t></w:t>
      </w:r>
      <w:r w:rsidRPr="0090400C">
        <w:rPr>
          <w:rFonts w:eastAsia="宋体"/>
        </w:rPr>
        <w:tab/>
      </w:r>
      <w:r>
        <w:rPr>
          <w:rFonts w:eastAsia="宋体" w:hint="eastAsia"/>
        </w:rPr>
        <w:t>A</w:t>
      </w:r>
      <w:r w:rsidRPr="00BB6DE2">
        <w:rPr>
          <w:rFonts w:eastAsia="宋体"/>
        </w:rPr>
        <w:t>ssistant UE</w:t>
      </w:r>
    </w:p>
    <w:p w:rsidR="00BB6DE2" w:rsidRDefault="00BB6DE2" w:rsidP="00990C78">
      <w:pPr>
        <w:rPr>
          <w:rFonts w:eastAsia="宋体"/>
          <w:lang w:eastAsia="zh-CN"/>
        </w:rPr>
      </w:pPr>
      <w:r>
        <w:rPr>
          <w:rFonts w:eastAsia="宋体" w:hint="eastAsia"/>
          <w:lang w:eastAsia="zh-CN"/>
        </w:rPr>
        <w:t xml:space="preserve">In the LS [3], SA2 asks RAN2 to clarify whether </w:t>
      </w:r>
      <w:r w:rsidRPr="00BB6DE2">
        <w:rPr>
          <w:rFonts w:eastAsia="宋体"/>
          <w:lang w:eastAsia="zh-CN"/>
        </w:rPr>
        <w:t xml:space="preserve">assistant UE </w:t>
      </w:r>
      <w:r>
        <w:rPr>
          <w:rFonts w:eastAsia="宋体" w:hint="eastAsia"/>
          <w:lang w:eastAsia="zh-CN"/>
        </w:rPr>
        <w:t>is</w:t>
      </w:r>
      <w:r w:rsidRPr="00BB6DE2">
        <w:rPr>
          <w:rFonts w:eastAsia="宋体"/>
          <w:lang w:eastAsia="zh-CN"/>
        </w:rPr>
        <w:t xml:space="preserve"> supported (e.g. in SLPP) in </w:t>
      </w:r>
      <w:r>
        <w:rPr>
          <w:rFonts w:eastAsia="宋体" w:hint="eastAsia"/>
          <w:lang w:eastAsia="zh-CN"/>
        </w:rPr>
        <w:t>Rel-18</w:t>
      </w:r>
    </w:p>
    <w:tbl>
      <w:tblPr>
        <w:tblStyle w:val="a7"/>
        <w:tblW w:w="0" w:type="auto"/>
        <w:tblLook w:val="04A0" w:firstRow="1" w:lastRow="0" w:firstColumn="1" w:lastColumn="0" w:noHBand="0" w:noVBand="1"/>
      </w:tblPr>
      <w:tblGrid>
        <w:gridCol w:w="9962"/>
      </w:tblGrid>
      <w:tr w:rsidR="00BB6DE2" w:rsidTr="00BB6DE2">
        <w:tc>
          <w:tcPr>
            <w:tcW w:w="9962" w:type="dxa"/>
          </w:tcPr>
          <w:p w:rsidR="00BB6DE2" w:rsidRPr="000470F0" w:rsidRDefault="00BB6DE2" w:rsidP="00BB6DE2">
            <w:pPr>
              <w:widowControl w:val="0"/>
              <w:autoSpaceDE w:val="0"/>
              <w:autoSpaceDN w:val="0"/>
              <w:adjustRightInd w:val="0"/>
              <w:snapToGrid w:val="0"/>
              <w:spacing w:beforeLines="50" w:before="120" w:afterLines="50" w:after="120"/>
              <w:rPr>
                <w:rFonts w:ascii="Arial" w:eastAsia="等线" w:hAnsi="Arial" w:cs="Arial"/>
                <w:i/>
                <w:lang w:eastAsia="zh-CN"/>
              </w:rPr>
            </w:pPr>
            <w:r w:rsidRPr="000470F0">
              <w:rPr>
                <w:rFonts w:ascii="Arial" w:eastAsia="等线" w:hAnsi="Arial" w:cs="Arial" w:hint="eastAsia"/>
                <w:i/>
                <w:lang w:eastAsia="zh-CN"/>
              </w:rPr>
              <w:t>Regarding issue 3), RAN2 has not decided to support assistant UE, and has not decided whether there is RAN2 impact or not.</w:t>
            </w:r>
          </w:p>
          <w:p w:rsidR="00BB6DE2" w:rsidRPr="000470F0" w:rsidRDefault="00BB6DE2" w:rsidP="00BB6DE2">
            <w:pPr>
              <w:rPr>
                <w:rFonts w:ascii="Arial" w:hAnsi="Arial" w:cs="Arial"/>
                <w:color w:val="000000"/>
                <w:lang w:eastAsia="zh-CN"/>
              </w:rPr>
            </w:pPr>
            <w:r w:rsidRPr="00E54917">
              <w:rPr>
                <w:rFonts w:ascii="Arial" w:hAnsi="Arial" w:cs="Arial"/>
                <w:b/>
                <w:lang w:eastAsia="zh-CN"/>
              </w:rPr>
              <w:t>Question to RAN2</w:t>
            </w:r>
            <w:r>
              <w:rPr>
                <w:rFonts w:ascii="Arial" w:hAnsi="Arial" w:cs="Arial"/>
                <w:lang w:eastAsia="zh-CN"/>
              </w:rPr>
              <w:t xml:space="preserve">: </w:t>
            </w:r>
            <w:r w:rsidRPr="00F91157">
              <w:rPr>
                <w:rFonts w:ascii="Arial" w:hAnsi="Arial" w:cs="Arial" w:hint="eastAsia"/>
                <w:lang w:eastAsia="zh-CN"/>
              </w:rPr>
              <w:t>W</w:t>
            </w:r>
            <w:r w:rsidRPr="00F91157">
              <w:rPr>
                <w:rFonts w:ascii="Arial" w:hAnsi="Arial" w:cs="Arial"/>
                <w:lang w:eastAsia="zh-CN"/>
              </w:rPr>
              <w:t>ill assistant UE be supported (e.g. in SLPP) in this release?</w:t>
            </w:r>
            <w:r>
              <w:rPr>
                <w:rFonts w:ascii="Arial" w:hAnsi="Arial" w:cs="Arial"/>
                <w:lang w:eastAsia="zh-CN"/>
              </w:rPr>
              <w:t xml:space="preserve"> </w:t>
            </w:r>
          </w:p>
          <w:p w:rsidR="00BB6DE2" w:rsidRPr="00BB6DE2" w:rsidRDefault="00BB6DE2" w:rsidP="00990C78">
            <w:pPr>
              <w:rPr>
                <w:rFonts w:eastAsia="宋体"/>
                <w:lang w:eastAsia="zh-CN"/>
              </w:rPr>
            </w:pPr>
          </w:p>
        </w:tc>
      </w:tr>
    </w:tbl>
    <w:p w:rsidR="001C4BE8" w:rsidRDefault="007C2AC8" w:rsidP="001C4BE8">
      <w:pPr>
        <w:rPr>
          <w:rFonts w:eastAsia="宋体"/>
          <w:lang w:eastAsia="zh-CN"/>
        </w:rPr>
      </w:pPr>
      <w:r>
        <w:rPr>
          <w:rFonts w:eastAsia="宋体" w:hint="eastAsia"/>
          <w:lang w:eastAsia="zh-CN"/>
        </w:rPr>
        <w:t>If a</w:t>
      </w:r>
      <w:r w:rsidRPr="007C2AC8">
        <w:rPr>
          <w:rFonts w:eastAsia="宋体"/>
          <w:lang w:eastAsia="zh-CN"/>
        </w:rPr>
        <w:t>ssistant UE</w:t>
      </w:r>
      <w:r>
        <w:rPr>
          <w:rFonts w:eastAsia="宋体" w:hint="eastAsia"/>
          <w:lang w:eastAsia="zh-CN"/>
        </w:rPr>
        <w:t xml:space="preserve"> is supported, it means the </w:t>
      </w:r>
      <w:r w:rsidR="00DF7A9F">
        <w:rPr>
          <w:rFonts w:eastAsia="宋体" w:hint="eastAsia"/>
          <w:lang w:eastAsia="zh-CN"/>
        </w:rPr>
        <w:t xml:space="preserve">direct </w:t>
      </w:r>
      <w:r>
        <w:rPr>
          <w:rFonts w:eastAsia="宋体" w:hint="eastAsia"/>
          <w:lang w:eastAsia="zh-CN"/>
        </w:rPr>
        <w:t xml:space="preserve">SL-PRS transmission/reception between target UE and anchor UE(s) is not necessary </w:t>
      </w:r>
      <w:r w:rsidR="00DF7A9F">
        <w:rPr>
          <w:rFonts w:eastAsia="宋体" w:hint="eastAsia"/>
          <w:lang w:eastAsia="zh-CN"/>
        </w:rPr>
        <w:t>for SL positioning</w:t>
      </w:r>
      <w:r>
        <w:rPr>
          <w:rFonts w:eastAsia="宋体" w:hint="eastAsia"/>
          <w:lang w:eastAsia="zh-CN"/>
        </w:rPr>
        <w:t xml:space="preserve">. </w:t>
      </w:r>
      <w:r w:rsidR="00DF7A9F">
        <w:rPr>
          <w:rFonts w:eastAsia="宋体" w:hint="eastAsia"/>
          <w:lang w:eastAsia="zh-CN"/>
        </w:rPr>
        <w:t xml:space="preserve">It will impact anchor UE (re)selection and signaling procedure of SLPP. </w:t>
      </w:r>
      <w:r w:rsidR="00DF7A9F" w:rsidRPr="00DF7A9F">
        <w:rPr>
          <w:rFonts w:eastAsia="宋体"/>
          <w:lang w:eastAsia="zh-CN"/>
        </w:rPr>
        <w:t xml:space="preserve">The complexity of the </w:t>
      </w:r>
      <w:r w:rsidR="00DF7A9F">
        <w:rPr>
          <w:rFonts w:eastAsia="宋体" w:hint="eastAsia"/>
          <w:lang w:eastAsia="zh-CN"/>
        </w:rPr>
        <w:t>specification</w:t>
      </w:r>
      <w:r w:rsidR="00DF7A9F" w:rsidRPr="00DF7A9F">
        <w:rPr>
          <w:rFonts w:eastAsia="宋体"/>
          <w:lang w:eastAsia="zh-CN"/>
        </w:rPr>
        <w:t xml:space="preserve"> will increase significantly</w:t>
      </w:r>
      <w:r w:rsidR="00DF7A9F">
        <w:rPr>
          <w:rFonts w:eastAsia="宋体" w:hint="eastAsia"/>
          <w:lang w:eastAsia="zh-CN"/>
        </w:rPr>
        <w:t>.</w:t>
      </w:r>
      <w:r w:rsidR="00681E00">
        <w:rPr>
          <w:rFonts w:eastAsia="宋体" w:hint="eastAsia"/>
          <w:lang w:eastAsia="zh-CN"/>
        </w:rPr>
        <w:t xml:space="preserve"> Since Rel-18 is the first version of SL positioning, it should focus on the basic </w:t>
      </w:r>
      <w:r w:rsidR="00681E00">
        <w:rPr>
          <w:rFonts w:eastAsia="宋体"/>
          <w:lang w:eastAsia="zh-CN"/>
        </w:rPr>
        <w:t>functionality</w:t>
      </w:r>
      <w:r w:rsidR="00681E00">
        <w:rPr>
          <w:rFonts w:eastAsia="宋体" w:hint="eastAsia"/>
          <w:lang w:eastAsia="zh-CN"/>
        </w:rPr>
        <w:t>.</w:t>
      </w:r>
      <w:r w:rsidR="0066440A">
        <w:rPr>
          <w:rFonts w:eastAsia="宋体" w:hint="eastAsia"/>
          <w:lang w:eastAsia="zh-CN"/>
        </w:rPr>
        <w:t xml:space="preserve"> </w:t>
      </w:r>
      <w:r w:rsidR="001C4BE8">
        <w:rPr>
          <w:rFonts w:eastAsia="宋体" w:hint="eastAsia"/>
          <w:lang w:eastAsia="zh-CN"/>
        </w:rPr>
        <w:t>And SL positioning between the target UE and anchor UE without direct SL is not discussed in RAN1.</w:t>
      </w:r>
    </w:p>
    <w:tbl>
      <w:tblPr>
        <w:tblStyle w:val="a7"/>
        <w:tblW w:w="0" w:type="auto"/>
        <w:tblLook w:val="04A0" w:firstRow="1" w:lastRow="0" w:firstColumn="1" w:lastColumn="0" w:noHBand="0" w:noVBand="1"/>
      </w:tblPr>
      <w:tblGrid>
        <w:gridCol w:w="9962"/>
      </w:tblGrid>
      <w:tr w:rsidR="001C4BE8" w:rsidTr="00F22BB9">
        <w:tc>
          <w:tcPr>
            <w:tcW w:w="9962" w:type="dxa"/>
          </w:tcPr>
          <w:p w:rsidR="001C4BE8" w:rsidRPr="00215DD0" w:rsidRDefault="001C4BE8" w:rsidP="00F22BB9">
            <w:pPr>
              <w:ind w:left="720"/>
              <w:jc w:val="both"/>
              <w:rPr>
                <w:rFonts w:eastAsia="宋体"/>
                <w:lang w:eastAsia="zh-CN"/>
              </w:rPr>
            </w:pPr>
            <w:r w:rsidRPr="00731BB3">
              <w:rPr>
                <w:rFonts w:eastAsia="宋体"/>
                <w:bCs/>
                <w:color w:val="000000"/>
                <w:sz w:val="18"/>
                <w:szCs w:val="18"/>
                <w:lang w:eastAsia="zh-CN"/>
              </w:rPr>
              <w:t>“RAN1 assumes that any distinction between Assistant UE and anchor UE is transparent to RAN1. The anchor UE selection/reselection have not been discussed in RAN1. Whether/how physical layer measurement results will be used for determination of using assistant UE and the assistant UE selection/reselection will not be discussed in RAN1.”</w:t>
            </w:r>
          </w:p>
        </w:tc>
      </w:tr>
    </w:tbl>
    <w:p w:rsidR="001C4BE8" w:rsidRDefault="001C4BE8" w:rsidP="001C4BE8">
      <w:pPr>
        <w:rPr>
          <w:rFonts w:eastAsia="宋体"/>
          <w:lang w:eastAsia="zh-CN"/>
        </w:rPr>
      </w:pPr>
      <w:r>
        <w:rPr>
          <w:rFonts w:eastAsia="宋体" w:hint="eastAsia"/>
          <w:lang w:eastAsia="zh-CN"/>
        </w:rPr>
        <w:t>Therefore, it is proposed to not support a</w:t>
      </w:r>
      <w:r w:rsidRPr="00681E00">
        <w:rPr>
          <w:rFonts w:eastAsia="宋体"/>
          <w:lang w:eastAsia="zh-CN"/>
        </w:rPr>
        <w:t>ssistant UE</w:t>
      </w:r>
      <w:r>
        <w:rPr>
          <w:rFonts w:eastAsia="宋体" w:hint="eastAsia"/>
          <w:lang w:eastAsia="zh-CN"/>
        </w:rPr>
        <w:t xml:space="preserve"> in Rel-18.</w:t>
      </w:r>
    </w:p>
    <w:p w:rsidR="00681E00" w:rsidRDefault="00681E00" w:rsidP="00681E00">
      <w:pPr>
        <w:spacing w:before="240"/>
        <w:rPr>
          <w:rFonts w:eastAsia="宋体"/>
          <w:lang w:eastAsia="zh-CN"/>
        </w:rPr>
      </w:pPr>
      <w:r w:rsidRPr="008B60E2">
        <w:rPr>
          <w:rFonts w:eastAsia="宋体" w:hint="eastAsia"/>
          <w:b/>
          <w:lang w:eastAsia="zh-CN"/>
        </w:rPr>
        <w:t xml:space="preserve">Proposal </w:t>
      </w:r>
      <w:r w:rsidR="00B320B4">
        <w:rPr>
          <w:rFonts w:eastAsia="宋体" w:hint="eastAsia"/>
          <w:b/>
          <w:lang w:eastAsia="zh-CN"/>
        </w:rPr>
        <w:t>8</w:t>
      </w:r>
      <w:r w:rsidRPr="008B60E2">
        <w:rPr>
          <w:rFonts w:eastAsia="宋体" w:hint="eastAsia"/>
          <w:b/>
          <w:lang w:eastAsia="zh-CN"/>
        </w:rPr>
        <w:t>:</w:t>
      </w:r>
      <w:r w:rsidRPr="003801A8">
        <w:rPr>
          <w:rFonts w:eastAsia="宋体"/>
          <w:b/>
          <w:lang w:eastAsia="zh-CN"/>
        </w:rPr>
        <w:t xml:space="preserve"> </w:t>
      </w:r>
      <w:r>
        <w:rPr>
          <w:rFonts w:eastAsia="宋体" w:hint="eastAsia"/>
          <w:b/>
          <w:lang w:eastAsia="zh-CN"/>
        </w:rPr>
        <w:t>A</w:t>
      </w:r>
      <w:r w:rsidRPr="00681E00">
        <w:rPr>
          <w:rFonts w:eastAsia="宋体"/>
          <w:b/>
          <w:lang w:eastAsia="zh-CN"/>
        </w:rPr>
        <w:t xml:space="preserve">ssistant UE </w:t>
      </w:r>
      <w:r>
        <w:rPr>
          <w:rFonts w:eastAsia="宋体" w:hint="eastAsia"/>
          <w:b/>
          <w:lang w:eastAsia="zh-CN"/>
        </w:rPr>
        <w:t xml:space="preserve">is not supported </w:t>
      </w:r>
      <w:r w:rsidRPr="00681E00">
        <w:rPr>
          <w:rFonts w:eastAsia="宋体"/>
          <w:b/>
          <w:lang w:eastAsia="zh-CN"/>
        </w:rPr>
        <w:t>in Rel-18</w:t>
      </w:r>
      <w:r w:rsidR="009140AD">
        <w:rPr>
          <w:rFonts w:eastAsia="宋体" w:hint="eastAsia"/>
          <w:b/>
          <w:lang w:eastAsia="zh-CN"/>
        </w:rPr>
        <w:t xml:space="preserve"> since RAN1 only discuss </w:t>
      </w:r>
      <w:r w:rsidR="009140AD" w:rsidRPr="009140AD">
        <w:rPr>
          <w:rFonts w:eastAsia="宋体"/>
          <w:b/>
          <w:lang w:eastAsia="zh-CN"/>
        </w:rPr>
        <w:t>the direct SL-PRS transmission/reception between target UE and anchor UE(s)</w:t>
      </w:r>
      <w:r w:rsidR="00E56605">
        <w:rPr>
          <w:rFonts w:eastAsia="宋体" w:hint="eastAsia"/>
          <w:b/>
          <w:lang w:eastAsia="zh-CN"/>
        </w:rPr>
        <w:t>, and indicate it to SA2 in the reply LS</w:t>
      </w:r>
      <w:r w:rsidRPr="00887CF2">
        <w:rPr>
          <w:rFonts w:eastAsia="宋体"/>
          <w:b/>
          <w:lang w:eastAsia="zh-CN"/>
        </w:rPr>
        <w:t>.</w:t>
      </w:r>
      <w:r>
        <w:rPr>
          <w:rFonts w:eastAsia="宋体" w:hint="eastAsia"/>
          <w:lang w:eastAsia="zh-CN"/>
        </w:rPr>
        <w:t xml:space="preserve"> </w:t>
      </w:r>
    </w:p>
    <w:p w:rsidR="00681E00" w:rsidRPr="00681E00" w:rsidRDefault="00681E00" w:rsidP="00990C78">
      <w:pPr>
        <w:rPr>
          <w:rFonts w:eastAsia="宋体"/>
          <w:lang w:eastAsia="zh-CN"/>
        </w:rPr>
      </w:pPr>
    </w:p>
    <w:p w:rsidR="001B35B6" w:rsidRDefault="00EA052F">
      <w:pPr>
        <w:pStyle w:val="1"/>
        <w:jc w:val="both"/>
      </w:pPr>
      <w:r>
        <w:t>Conclusion</w:t>
      </w:r>
    </w:p>
    <w:p w:rsidR="001B35B6" w:rsidRDefault="00EA052F">
      <w:pPr>
        <w:pStyle w:val="a0"/>
        <w:rPr>
          <w:rFonts w:eastAsia="宋体" w:hint="eastAsia"/>
          <w:lang w:val="en-GB" w:eastAsia="zh-CN"/>
        </w:rPr>
      </w:pPr>
      <w:r>
        <w:rPr>
          <w:rFonts w:eastAsia="宋体" w:hint="eastAsia"/>
          <w:lang w:val="en-GB" w:eastAsia="zh-CN"/>
        </w:rPr>
        <w:t xml:space="preserve">According to the above discussion,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on the above issue </w:t>
      </w:r>
      <w:r>
        <w:rPr>
          <w:rFonts w:eastAsiaTheme="minorEastAsia"/>
          <w:lang w:eastAsia="zh-CN"/>
        </w:rPr>
        <w:t>are as follows</w:t>
      </w:r>
      <w:r>
        <w:rPr>
          <w:rFonts w:eastAsia="宋体" w:hint="eastAsia"/>
          <w:lang w:val="en-GB" w:eastAsia="zh-CN"/>
        </w:rPr>
        <w:t>:</w:t>
      </w:r>
    </w:p>
    <w:p w:rsidR="00697558" w:rsidRPr="00890D72" w:rsidRDefault="00697558">
      <w:pPr>
        <w:pStyle w:val="a0"/>
        <w:rPr>
          <w:rFonts w:asciiTheme="minorHAnsi" w:eastAsia="宋体" w:hAnsiTheme="minorHAnsi" w:cs="Arial"/>
          <w:i/>
          <w:u w:val="single"/>
          <w:lang w:val="en-GB" w:eastAsia="zh-CN"/>
        </w:rPr>
      </w:pPr>
      <w:r w:rsidRPr="00890D72">
        <w:rPr>
          <w:rFonts w:asciiTheme="minorHAnsi" w:eastAsia="宋体" w:hAnsiTheme="minorHAnsi" w:cs="Arial"/>
          <w:i/>
          <w:u w:val="single"/>
        </w:rPr>
        <w:t>Architecture for SL Positioning</w:t>
      </w:r>
      <w:r w:rsidRPr="00890D72">
        <w:rPr>
          <w:rFonts w:asciiTheme="minorHAnsi" w:eastAsia="宋体" w:hAnsiTheme="minorHAnsi" w:cs="Arial"/>
          <w:i/>
          <w:u w:val="single"/>
          <w:lang w:eastAsia="zh-CN"/>
        </w:rPr>
        <w:t xml:space="preserve"> aspect:</w:t>
      </w:r>
    </w:p>
    <w:p w:rsidR="004A3C2F" w:rsidRPr="00797D1E" w:rsidRDefault="004A3C2F" w:rsidP="00C02C3C">
      <w:pPr>
        <w:rPr>
          <w:rFonts w:eastAsiaTheme="minorEastAsia"/>
          <w:szCs w:val="20"/>
          <w:lang w:eastAsia="zh-CN"/>
        </w:rPr>
      </w:pPr>
      <w:r w:rsidRPr="008B60E2">
        <w:rPr>
          <w:rFonts w:eastAsia="宋体" w:hint="eastAsia"/>
          <w:b/>
          <w:lang w:eastAsia="zh-CN"/>
        </w:rPr>
        <w:t xml:space="preserve">Proposal </w:t>
      </w:r>
      <w:r>
        <w:rPr>
          <w:rFonts w:eastAsia="宋体" w:hint="eastAsia"/>
          <w:b/>
          <w:lang w:eastAsia="zh-CN"/>
        </w:rPr>
        <w:t>1</w:t>
      </w:r>
      <w:r w:rsidRPr="008B60E2">
        <w:rPr>
          <w:rFonts w:eastAsia="宋体" w:hint="eastAsia"/>
          <w:b/>
          <w:lang w:eastAsia="zh-CN"/>
        </w:rPr>
        <w:t>:</w:t>
      </w:r>
      <w:r>
        <w:rPr>
          <w:rFonts w:eastAsia="宋体" w:hint="eastAsia"/>
          <w:b/>
          <w:lang w:eastAsia="zh-CN"/>
        </w:rPr>
        <w:t xml:space="preserve"> Capture </w:t>
      </w:r>
      <w:r w:rsidRPr="00797D1E">
        <w:rPr>
          <w:rFonts w:eastAsia="宋体"/>
          <w:b/>
          <w:lang w:eastAsia="zh-CN"/>
        </w:rPr>
        <w:t>Sidelink Positioning Architecture</w:t>
      </w:r>
      <w:r>
        <w:rPr>
          <w:rFonts w:eastAsia="宋体" w:hint="eastAsia"/>
          <w:b/>
          <w:lang w:eastAsia="zh-CN"/>
        </w:rPr>
        <w:t xml:space="preserve"> in Figure 1 in TS 38.305.</w:t>
      </w:r>
    </w:p>
    <w:p w:rsidR="00697558" w:rsidRDefault="00697558" w:rsidP="00697558">
      <w:pPr>
        <w:rPr>
          <w:rFonts w:asciiTheme="minorHAnsi" w:hAnsiTheme="minorHAnsi" w:cstheme="minorBidi"/>
          <w:sz w:val="22"/>
          <w:szCs w:val="22"/>
          <w:lang w:eastAsia="zh-CN"/>
        </w:rPr>
      </w:pPr>
      <w:r>
        <w:rPr>
          <w:rFonts w:eastAsia="宋体"/>
          <w:szCs w:val="20"/>
          <w:lang w:val="en-GB"/>
        </w:rPr>
        <w:object w:dxaOrig="13855" w:dyaOrig="6303">
          <v:shape id="_x0000_i1032" type="#_x0000_t75" style="width:469.6pt;height:213.2pt" o:ole="">
            <v:imagedata r:id="rId9" o:title=""/>
          </v:shape>
          <o:OLEObject Type="Embed" ProgID="Visio.Drawing.11" ShapeID="_x0000_i1032" DrawAspect="Content" ObjectID="_1738144742" r:id="rId23"/>
        </w:object>
      </w:r>
    </w:p>
    <w:p w:rsidR="00697558" w:rsidRDefault="00697558" w:rsidP="00697558">
      <w:pPr>
        <w:jc w:val="center"/>
        <w:rPr>
          <w:rFonts w:eastAsiaTheme="minorEastAsia"/>
          <w:szCs w:val="20"/>
          <w:lang w:eastAsia="zh-CN"/>
        </w:rPr>
      </w:pPr>
      <w:r>
        <w:rPr>
          <w:szCs w:val="20"/>
          <w:lang w:eastAsia="zh-CN"/>
        </w:rPr>
        <w:t xml:space="preserve">Figure 1 </w:t>
      </w:r>
      <w:r>
        <w:rPr>
          <w:rFonts w:eastAsia="MS Mincho"/>
          <w:szCs w:val="20"/>
        </w:rPr>
        <w:t xml:space="preserve">UE </w:t>
      </w:r>
      <w:r>
        <w:rPr>
          <w:rFonts w:eastAsiaTheme="minorEastAsia"/>
          <w:szCs w:val="20"/>
          <w:lang w:eastAsia="zh-CN"/>
        </w:rPr>
        <w:t xml:space="preserve">Sidelink </w:t>
      </w:r>
      <w:r>
        <w:rPr>
          <w:rFonts w:eastAsia="MS Mincho"/>
          <w:szCs w:val="20"/>
        </w:rPr>
        <w:t>Positioning Overall Architecture applicable to NG-RAN</w:t>
      </w:r>
    </w:p>
    <w:p w:rsidR="004A3C2F" w:rsidRDefault="004A3C2F">
      <w:pPr>
        <w:pStyle w:val="a0"/>
        <w:rPr>
          <w:rFonts w:eastAsia="宋体" w:hint="eastAsia"/>
          <w:lang w:eastAsia="zh-CN"/>
        </w:rPr>
      </w:pPr>
    </w:p>
    <w:p w:rsidR="00A11FF6" w:rsidRPr="00890D72" w:rsidRDefault="00A11FF6" w:rsidP="00A11FF6">
      <w:pPr>
        <w:pStyle w:val="a0"/>
        <w:rPr>
          <w:rFonts w:asciiTheme="minorHAnsi" w:eastAsia="宋体" w:hAnsiTheme="minorHAnsi" w:cs="Arial"/>
          <w:i/>
          <w:u w:val="single"/>
          <w:lang w:val="en-GB" w:eastAsia="zh-CN"/>
        </w:rPr>
      </w:pPr>
      <w:r>
        <w:rPr>
          <w:rFonts w:asciiTheme="minorHAnsi" w:eastAsia="宋体" w:hAnsiTheme="minorHAnsi" w:cs="Arial" w:hint="eastAsia"/>
          <w:i/>
          <w:u w:val="single"/>
          <w:lang w:eastAsia="zh-CN"/>
        </w:rPr>
        <w:t>Protocol</w:t>
      </w:r>
      <w:r w:rsidRPr="00890D72">
        <w:rPr>
          <w:rFonts w:asciiTheme="minorHAnsi" w:eastAsia="宋体" w:hAnsiTheme="minorHAnsi" w:cs="Arial"/>
          <w:i/>
          <w:u w:val="single"/>
        </w:rPr>
        <w:t xml:space="preserve"> for SL Positioning</w:t>
      </w:r>
      <w:r w:rsidRPr="00890D72">
        <w:rPr>
          <w:rFonts w:asciiTheme="minorHAnsi" w:eastAsia="宋体" w:hAnsiTheme="minorHAnsi" w:cs="Arial"/>
          <w:i/>
          <w:u w:val="single"/>
          <w:lang w:eastAsia="zh-CN"/>
        </w:rPr>
        <w:t xml:space="preserve"> aspect:</w:t>
      </w:r>
    </w:p>
    <w:p w:rsidR="00F754BE" w:rsidRPr="00382975" w:rsidRDefault="00F754BE" w:rsidP="00F754BE">
      <w:pPr>
        <w:pStyle w:val="a0"/>
        <w:rPr>
          <w:rFonts w:eastAsia="宋体"/>
          <w:b/>
          <w:lang w:eastAsia="zh-CN"/>
        </w:rPr>
      </w:pPr>
      <w:r w:rsidRPr="00382975">
        <w:rPr>
          <w:rFonts w:eastAsia="宋体" w:hint="eastAsia"/>
          <w:b/>
          <w:lang w:eastAsia="zh-CN"/>
        </w:rPr>
        <w:t xml:space="preserve">Proposal </w:t>
      </w:r>
      <w:r>
        <w:rPr>
          <w:rFonts w:eastAsia="宋体" w:hint="eastAsia"/>
          <w:b/>
          <w:lang w:eastAsia="zh-CN"/>
        </w:rPr>
        <w:t>2</w:t>
      </w:r>
      <w:r w:rsidRPr="00382975">
        <w:rPr>
          <w:rFonts w:eastAsia="宋体" w:hint="eastAsia"/>
          <w:b/>
          <w:lang w:eastAsia="zh-CN"/>
        </w:rPr>
        <w:t>：</w:t>
      </w:r>
      <w:r w:rsidRPr="000050D0">
        <w:rPr>
          <w:rFonts w:eastAsia="宋体"/>
          <w:b/>
          <w:lang w:eastAsia="zh-CN"/>
        </w:rPr>
        <w:t>Enhancement of LPP whereby SLPP signaling</w:t>
      </w:r>
      <w:r w:rsidRPr="004F59E6">
        <w:rPr>
          <w:rFonts w:eastAsia="宋体"/>
          <w:b/>
          <w:lang w:eastAsia="zh-CN"/>
        </w:rPr>
        <w:t xml:space="preserve"> </w:t>
      </w:r>
      <w:r w:rsidRPr="004F59E6">
        <w:rPr>
          <w:rFonts w:eastAsia="宋体" w:hint="eastAsia"/>
          <w:b/>
          <w:lang w:eastAsia="zh-CN"/>
        </w:rPr>
        <w:t>is</w:t>
      </w:r>
      <w:r w:rsidRPr="004F59E6">
        <w:rPr>
          <w:rFonts w:eastAsia="宋体"/>
          <w:b/>
          <w:lang w:eastAsia="zh-CN"/>
        </w:rPr>
        <w:t xml:space="preserve"> transported within LPP transparently</w:t>
      </w:r>
      <w:r>
        <w:rPr>
          <w:rFonts w:eastAsia="宋体" w:hint="eastAsia"/>
          <w:b/>
          <w:lang w:eastAsia="zh-CN"/>
        </w:rPr>
        <w:t xml:space="preserve"> and </w:t>
      </w:r>
      <w:r w:rsidRPr="004F59E6">
        <w:rPr>
          <w:rFonts w:eastAsia="宋体"/>
          <w:b/>
          <w:lang w:eastAsia="zh-CN"/>
        </w:rPr>
        <w:t xml:space="preserve">SLPP/RSPP is carried as a container in LPP </w:t>
      </w:r>
      <w:r>
        <w:rPr>
          <w:rFonts w:eastAsia="宋体" w:hint="eastAsia"/>
          <w:b/>
          <w:lang w:eastAsia="zh-CN"/>
        </w:rPr>
        <w:t>message</w:t>
      </w:r>
      <w:r w:rsidRPr="009566C9">
        <w:rPr>
          <w:rFonts w:eastAsia="宋体"/>
          <w:b/>
          <w:lang w:eastAsia="zh-CN"/>
        </w:rPr>
        <w:t xml:space="preserve"> between UE and LMF</w:t>
      </w:r>
      <w:r>
        <w:rPr>
          <w:rFonts w:eastAsia="宋体" w:hint="eastAsia"/>
          <w:b/>
          <w:lang w:eastAsia="zh-CN"/>
        </w:rPr>
        <w:t>.</w:t>
      </w:r>
    </w:p>
    <w:p w:rsidR="004A3C2F" w:rsidRDefault="004A3C2F" w:rsidP="004A3C2F">
      <w:pPr>
        <w:pStyle w:val="a0"/>
        <w:spacing w:beforeLines="50" w:before="120"/>
        <w:rPr>
          <w:rFonts w:eastAsia="宋体" w:hint="eastAsia"/>
          <w:b/>
          <w:lang w:eastAsia="zh-CN"/>
        </w:rPr>
      </w:pPr>
      <w:r w:rsidRPr="008B60E2">
        <w:rPr>
          <w:rFonts w:eastAsia="宋体" w:hint="eastAsia"/>
          <w:b/>
          <w:lang w:eastAsia="zh-CN"/>
        </w:rPr>
        <w:t xml:space="preserve">Proposal </w:t>
      </w:r>
      <w:r>
        <w:rPr>
          <w:rFonts w:eastAsia="宋体" w:hint="eastAsia"/>
          <w:b/>
          <w:lang w:eastAsia="zh-CN"/>
        </w:rPr>
        <w:t>3</w:t>
      </w:r>
      <w:r w:rsidRPr="008B60E2">
        <w:rPr>
          <w:rFonts w:eastAsia="宋体" w:hint="eastAsia"/>
          <w:b/>
          <w:lang w:eastAsia="zh-CN"/>
        </w:rPr>
        <w:t>:</w:t>
      </w:r>
      <w:r>
        <w:rPr>
          <w:rFonts w:eastAsia="宋体" w:hint="eastAsia"/>
          <w:b/>
          <w:lang w:eastAsia="zh-CN"/>
        </w:rPr>
        <w:t xml:space="preserve"> SLPP </w:t>
      </w:r>
      <w:r w:rsidRPr="00570FC7">
        <w:rPr>
          <w:rFonts w:eastAsia="宋体" w:hint="eastAsia"/>
          <w:b/>
          <w:lang w:eastAsia="zh-CN"/>
        </w:rPr>
        <w:t>over</w:t>
      </w:r>
      <w:r>
        <w:rPr>
          <w:rFonts w:eastAsia="宋体" w:hint="eastAsia"/>
          <w:b/>
          <w:lang w:eastAsia="zh-CN"/>
        </w:rPr>
        <w:t xml:space="preserve"> PDCP is supported. FFS </w:t>
      </w:r>
      <w:r w:rsidRPr="00887296">
        <w:rPr>
          <w:rFonts w:eastAsia="宋体" w:hint="eastAsia"/>
          <w:b/>
          <w:lang w:eastAsia="zh-CN"/>
        </w:rPr>
        <w:t>SLPP over SDAP</w:t>
      </w:r>
      <w:r>
        <w:rPr>
          <w:rFonts w:eastAsia="宋体" w:hint="eastAsia"/>
          <w:b/>
          <w:lang w:eastAsia="zh-CN"/>
        </w:rPr>
        <w:t xml:space="preserve"> is also supported which depends on the definition of PQI-like QoS.</w:t>
      </w:r>
    </w:p>
    <w:p w:rsidR="00884BE9" w:rsidRPr="00890D72" w:rsidRDefault="00F97E14" w:rsidP="00C02C3C">
      <w:pPr>
        <w:pStyle w:val="a0"/>
        <w:spacing w:before="240"/>
        <w:rPr>
          <w:rFonts w:asciiTheme="minorHAnsi" w:eastAsia="宋体" w:hAnsiTheme="minorHAnsi" w:cs="Arial"/>
          <w:i/>
          <w:u w:val="single"/>
          <w:lang w:val="en-GB" w:eastAsia="zh-CN"/>
        </w:rPr>
      </w:pPr>
      <w:r>
        <w:rPr>
          <w:rFonts w:asciiTheme="minorHAnsi" w:eastAsia="宋体" w:hAnsiTheme="minorHAnsi" w:cs="Arial" w:hint="eastAsia"/>
          <w:i/>
          <w:u w:val="single"/>
          <w:lang w:eastAsia="zh-CN"/>
        </w:rPr>
        <w:t>P</w:t>
      </w:r>
      <w:r w:rsidR="00884BE9">
        <w:rPr>
          <w:rFonts w:asciiTheme="minorHAnsi" w:eastAsia="宋体" w:hAnsiTheme="minorHAnsi" w:cs="Arial" w:hint="eastAsia"/>
          <w:i/>
          <w:u w:val="single"/>
          <w:lang w:eastAsia="zh-CN"/>
        </w:rPr>
        <w:t>rocedures</w:t>
      </w:r>
      <w:r w:rsidR="00884BE9" w:rsidRPr="00890D72">
        <w:rPr>
          <w:rFonts w:asciiTheme="minorHAnsi" w:eastAsia="宋体" w:hAnsiTheme="minorHAnsi" w:cs="Arial"/>
          <w:i/>
          <w:u w:val="single"/>
        </w:rPr>
        <w:t xml:space="preserve"> for SL Positioning</w:t>
      </w:r>
      <w:r w:rsidR="00884BE9" w:rsidRPr="00890D72">
        <w:rPr>
          <w:rFonts w:asciiTheme="minorHAnsi" w:eastAsia="宋体" w:hAnsiTheme="minorHAnsi" w:cs="Arial"/>
          <w:i/>
          <w:u w:val="single"/>
          <w:lang w:eastAsia="zh-CN"/>
        </w:rPr>
        <w:t xml:space="preserve"> aspect:</w:t>
      </w:r>
    </w:p>
    <w:p w:rsidR="004A3C2F" w:rsidRPr="00A92D58" w:rsidRDefault="004A3C2F" w:rsidP="004A3C2F">
      <w:pPr>
        <w:rPr>
          <w:rFonts w:eastAsia="宋体"/>
          <w:lang w:eastAsia="zh-CN"/>
        </w:rPr>
      </w:pPr>
      <w:r w:rsidRPr="008B60E2">
        <w:rPr>
          <w:rFonts w:eastAsia="宋体" w:hint="eastAsia"/>
          <w:b/>
          <w:lang w:eastAsia="zh-CN"/>
        </w:rPr>
        <w:t xml:space="preserve">Proposal </w:t>
      </w:r>
      <w:r>
        <w:rPr>
          <w:rFonts w:eastAsia="宋体" w:hint="eastAsia"/>
          <w:b/>
          <w:lang w:eastAsia="zh-CN"/>
        </w:rPr>
        <w:t>4</w:t>
      </w:r>
      <w:r w:rsidRPr="008B60E2">
        <w:rPr>
          <w:rFonts w:eastAsia="宋体" w:hint="eastAsia"/>
          <w:b/>
          <w:lang w:eastAsia="zh-CN"/>
        </w:rPr>
        <w:t>:</w:t>
      </w:r>
      <w:r w:rsidRPr="003801A8">
        <w:rPr>
          <w:rFonts w:eastAsia="宋体"/>
          <w:b/>
          <w:lang w:eastAsia="zh-CN"/>
        </w:rPr>
        <w:t xml:space="preserve"> </w:t>
      </w:r>
      <w:r w:rsidR="00884BE9">
        <w:rPr>
          <w:rFonts w:eastAsia="宋体" w:hint="eastAsia"/>
          <w:b/>
          <w:lang w:eastAsia="zh-CN"/>
        </w:rPr>
        <w:t>C</w:t>
      </w:r>
      <w:r w:rsidRPr="00887CF2">
        <w:rPr>
          <w:rFonts w:eastAsia="宋体"/>
          <w:b/>
          <w:lang w:eastAsia="zh-CN"/>
        </w:rPr>
        <w:t xml:space="preserve">apture the above </w:t>
      </w:r>
      <w:r w:rsidRPr="00E173F1">
        <w:rPr>
          <w:rFonts w:eastAsia="宋体"/>
          <w:b/>
          <w:lang w:eastAsia="zh-CN"/>
        </w:rPr>
        <w:t>SLPP</w:t>
      </w:r>
      <w:r w:rsidRPr="00887CF2">
        <w:rPr>
          <w:rFonts w:eastAsia="宋体"/>
          <w:b/>
          <w:lang w:eastAsia="zh-CN"/>
        </w:rPr>
        <w:t xml:space="preserve"> session-based signaling procedures into </w:t>
      </w:r>
      <w:r>
        <w:rPr>
          <w:rFonts w:eastAsia="宋体" w:hint="eastAsia"/>
          <w:b/>
          <w:lang w:eastAsia="zh-CN"/>
        </w:rPr>
        <w:t>TS 38.305</w:t>
      </w:r>
      <w:r w:rsidRPr="00887CF2">
        <w:rPr>
          <w:rFonts w:eastAsia="宋体"/>
          <w:b/>
          <w:lang w:eastAsia="zh-CN"/>
        </w:rPr>
        <w:t xml:space="preserve"> as the baseline.</w:t>
      </w:r>
      <w:r>
        <w:rPr>
          <w:rFonts w:eastAsia="宋体" w:hint="eastAsia"/>
          <w:lang w:eastAsia="zh-CN"/>
        </w:rPr>
        <w:t xml:space="preserve"> </w:t>
      </w:r>
    </w:p>
    <w:p w:rsidR="004A3C2F" w:rsidRDefault="004A3C2F" w:rsidP="004A3C2F">
      <w:pPr>
        <w:rPr>
          <w:rFonts w:eastAsia="宋体" w:hint="eastAsia"/>
          <w:lang w:eastAsia="zh-CN"/>
        </w:rPr>
      </w:pPr>
      <w:r w:rsidRPr="008B60E2">
        <w:rPr>
          <w:rFonts w:eastAsia="宋体" w:hint="eastAsia"/>
          <w:b/>
          <w:lang w:eastAsia="zh-CN"/>
        </w:rPr>
        <w:t xml:space="preserve">Proposal </w:t>
      </w:r>
      <w:r>
        <w:rPr>
          <w:rFonts w:eastAsia="宋体" w:hint="eastAsia"/>
          <w:b/>
          <w:lang w:eastAsia="zh-CN"/>
        </w:rPr>
        <w:t>5</w:t>
      </w:r>
      <w:r w:rsidRPr="008B60E2">
        <w:rPr>
          <w:rFonts w:eastAsia="宋体" w:hint="eastAsia"/>
          <w:b/>
          <w:lang w:eastAsia="zh-CN"/>
        </w:rPr>
        <w:t>:</w:t>
      </w:r>
      <w:r w:rsidRPr="003801A8">
        <w:rPr>
          <w:rFonts w:eastAsia="宋体"/>
          <w:b/>
          <w:lang w:eastAsia="zh-CN"/>
        </w:rPr>
        <w:t xml:space="preserve"> </w:t>
      </w:r>
      <w:r>
        <w:rPr>
          <w:rFonts w:eastAsia="宋体" w:hint="eastAsia"/>
          <w:b/>
          <w:lang w:eastAsia="zh-CN"/>
        </w:rPr>
        <w:t>C</w:t>
      </w:r>
      <w:r w:rsidRPr="00887CF2">
        <w:rPr>
          <w:rFonts w:eastAsia="宋体"/>
          <w:b/>
          <w:lang w:eastAsia="zh-CN"/>
        </w:rPr>
        <w:t xml:space="preserve">apture the above </w:t>
      </w:r>
      <w:r w:rsidRPr="00990C78">
        <w:rPr>
          <w:rFonts w:eastAsia="宋体"/>
          <w:b/>
          <w:lang w:eastAsia="zh-CN"/>
        </w:rPr>
        <w:t>SL positioning procedure for hybrid PC5+Uu positioning</w:t>
      </w:r>
      <w:r w:rsidRPr="00887CF2">
        <w:rPr>
          <w:rFonts w:eastAsia="宋体"/>
          <w:b/>
          <w:lang w:eastAsia="zh-CN"/>
        </w:rPr>
        <w:t xml:space="preserve"> into </w:t>
      </w:r>
      <w:r>
        <w:rPr>
          <w:rFonts w:eastAsia="宋体" w:hint="eastAsia"/>
          <w:b/>
          <w:lang w:eastAsia="zh-CN"/>
        </w:rPr>
        <w:t>TS 38.305</w:t>
      </w:r>
      <w:r w:rsidRPr="00887CF2">
        <w:rPr>
          <w:rFonts w:eastAsia="宋体"/>
          <w:b/>
          <w:lang w:eastAsia="zh-CN"/>
        </w:rPr>
        <w:t xml:space="preserve"> as the baseline.</w:t>
      </w:r>
      <w:r>
        <w:rPr>
          <w:rFonts w:eastAsia="宋体" w:hint="eastAsia"/>
          <w:lang w:eastAsia="zh-CN"/>
        </w:rPr>
        <w:t xml:space="preserve"> </w:t>
      </w:r>
    </w:p>
    <w:p w:rsidR="001A200E" w:rsidRDefault="00F97E14" w:rsidP="001A200E">
      <w:pPr>
        <w:pStyle w:val="a0"/>
        <w:spacing w:before="240"/>
        <w:rPr>
          <w:rFonts w:asciiTheme="minorHAnsi" w:eastAsia="宋体" w:hAnsiTheme="minorHAnsi" w:cs="Arial" w:hint="eastAsia"/>
          <w:i/>
          <w:u w:val="single"/>
          <w:lang w:eastAsia="zh-CN"/>
        </w:rPr>
      </w:pPr>
      <w:r>
        <w:rPr>
          <w:rFonts w:asciiTheme="minorHAnsi" w:eastAsia="宋体" w:hAnsiTheme="minorHAnsi" w:cs="Arial" w:hint="eastAsia"/>
          <w:i/>
          <w:u w:val="single"/>
          <w:lang w:eastAsia="zh-CN"/>
        </w:rPr>
        <w:t>G</w:t>
      </w:r>
      <w:r w:rsidR="001A200E" w:rsidRPr="001A200E">
        <w:rPr>
          <w:rFonts w:asciiTheme="minorHAnsi" w:eastAsia="宋体" w:hAnsiTheme="minorHAnsi" w:cs="Arial"/>
          <w:i/>
          <w:u w:val="single"/>
        </w:rPr>
        <w:t>roupcast and broadcast</w:t>
      </w:r>
      <w:r>
        <w:rPr>
          <w:rFonts w:asciiTheme="minorHAnsi" w:eastAsia="宋体" w:hAnsiTheme="minorHAnsi" w:cs="Arial" w:hint="eastAsia"/>
          <w:i/>
          <w:u w:val="single"/>
          <w:lang w:eastAsia="zh-CN"/>
        </w:rPr>
        <w:t xml:space="preserve"> aspect</w:t>
      </w:r>
      <w:r w:rsidR="001A200E">
        <w:rPr>
          <w:rFonts w:asciiTheme="minorHAnsi" w:eastAsia="宋体" w:hAnsiTheme="minorHAnsi" w:cs="Arial" w:hint="eastAsia"/>
          <w:i/>
          <w:u w:val="single"/>
          <w:lang w:eastAsia="zh-CN"/>
        </w:rPr>
        <w:t>:</w:t>
      </w:r>
    </w:p>
    <w:p w:rsidR="004A3C2F" w:rsidRPr="00E56605" w:rsidRDefault="004A3C2F" w:rsidP="00386C1D">
      <w:pPr>
        <w:pStyle w:val="a0"/>
        <w:spacing w:after="0"/>
        <w:rPr>
          <w:rFonts w:eastAsia="宋体"/>
          <w:b/>
          <w:lang w:eastAsia="zh-CN"/>
        </w:rPr>
      </w:pPr>
      <w:r w:rsidRPr="008B60E2">
        <w:rPr>
          <w:rFonts w:eastAsia="宋体" w:hint="eastAsia"/>
          <w:b/>
          <w:lang w:eastAsia="zh-CN"/>
        </w:rPr>
        <w:t xml:space="preserve">Proposal </w:t>
      </w:r>
      <w:r>
        <w:rPr>
          <w:rFonts w:eastAsia="宋体" w:hint="eastAsia"/>
          <w:b/>
          <w:lang w:eastAsia="zh-CN"/>
        </w:rPr>
        <w:t>6</w:t>
      </w:r>
      <w:r w:rsidRPr="008B60E2">
        <w:rPr>
          <w:rFonts w:eastAsia="宋体" w:hint="eastAsia"/>
          <w:b/>
          <w:lang w:eastAsia="zh-CN"/>
        </w:rPr>
        <w:t>:</w:t>
      </w:r>
      <w:r w:rsidRPr="003801A8">
        <w:rPr>
          <w:rFonts w:eastAsia="宋体"/>
          <w:b/>
          <w:lang w:eastAsia="zh-CN"/>
        </w:rPr>
        <w:t xml:space="preserve"> </w:t>
      </w:r>
      <w:r>
        <w:rPr>
          <w:rFonts w:eastAsia="宋体" w:hint="eastAsia"/>
          <w:b/>
          <w:lang w:eastAsia="zh-CN"/>
        </w:rPr>
        <w:t xml:space="preserve">Capture the following cases </w:t>
      </w:r>
      <w:r w:rsidRPr="00E56605">
        <w:rPr>
          <w:rFonts w:eastAsia="宋体"/>
          <w:b/>
          <w:lang w:eastAsia="zh-CN"/>
        </w:rPr>
        <w:t xml:space="preserve">for SLPP transmission via broadcast/groupcast </w:t>
      </w:r>
      <w:r>
        <w:rPr>
          <w:rFonts w:eastAsia="宋体" w:hint="eastAsia"/>
          <w:b/>
          <w:lang w:eastAsia="zh-CN"/>
        </w:rPr>
        <w:t>in the reply LS to SA3</w:t>
      </w:r>
      <w:r w:rsidRPr="00E56605">
        <w:rPr>
          <w:rFonts w:eastAsia="宋体"/>
          <w:b/>
          <w:lang w:eastAsia="zh-CN"/>
        </w:rPr>
        <w:t>:</w:t>
      </w:r>
    </w:p>
    <w:p w:rsidR="004A3C2F" w:rsidRPr="00E56605" w:rsidRDefault="004A3C2F" w:rsidP="00386C1D">
      <w:pPr>
        <w:pStyle w:val="af"/>
        <w:numPr>
          <w:ilvl w:val="0"/>
          <w:numId w:val="26"/>
        </w:numPr>
        <w:rPr>
          <w:rFonts w:eastAsia="宋体"/>
          <w:b/>
          <w:lang w:eastAsia="zh-CN"/>
        </w:rPr>
      </w:pPr>
      <w:r w:rsidRPr="00E56605">
        <w:rPr>
          <w:rFonts w:eastAsia="宋体"/>
          <w:b/>
          <w:lang w:eastAsia="zh-CN"/>
        </w:rPr>
        <w:t>Case 1: Anchor UE(s) transmits SL positioning capability/ assistance data;</w:t>
      </w:r>
    </w:p>
    <w:p w:rsidR="004A3C2F" w:rsidRPr="00E56605" w:rsidRDefault="004A3C2F" w:rsidP="004A3C2F">
      <w:pPr>
        <w:pStyle w:val="af"/>
        <w:numPr>
          <w:ilvl w:val="0"/>
          <w:numId w:val="26"/>
        </w:numPr>
        <w:spacing w:before="240"/>
        <w:rPr>
          <w:rFonts w:eastAsia="宋体"/>
          <w:b/>
          <w:lang w:eastAsia="zh-CN"/>
        </w:rPr>
      </w:pPr>
      <w:r w:rsidRPr="00E56605">
        <w:rPr>
          <w:rFonts w:eastAsia="宋体"/>
          <w:b/>
          <w:lang w:eastAsia="zh-CN"/>
        </w:rPr>
        <w:t>Case 2: Target UE transmits SL positioning capability/ assistance data;</w:t>
      </w:r>
    </w:p>
    <w:p w:rsidR="004A3C2F" w:rsidRPr="00E56605" w:rsidRDefault="004A3C2F" w:rsidP="004A3C2F">
      <w:pPr>
        <w:pStyle w:val="af"/>
        <w:numPr>
          <w:ilvl w:val="0"/>
          <w:numId w:val="26"/>
        </w:numPr>
        <w:spacing w:before="240"/>
        <w:rPr>
          <w:rFonts w:eastAsia="宋体"/>
          <w:b/>
          <w:lang w:eastAsia="zh-CN"/>
        </w:rPr>
      </w:pPr>
      <w:r w:rsidRPr="00E56605">
        <w:rPr>
          <w:rFonts w:eastAsia="宋体"/>
          <w:b/>
          <w:lang w:eastAsia="zh-CN"/>
        </w:rPr>
        <w:t>Case 3: Server UE transmits SL positioning capability;</w:t>
      </w:r>
    </w:p>
    <w:p w:rsidR="004A3C2F" w:rsidRPr="00E56605" w:rsidRDefault="004A3C2F" w:rsidP="004A3C2F">
      <w:pPr>
        <w:pStyle w:val="af"/>
        <w:numPr>
          <w:ilvl w:val="0"/>
          <w:numId w:val="26"/>
        </w:numPr>
        <w:spacing w:before="240"/>
        <w:rPr>
          <w:rFonts w:eastAsia="宋体"/>
          <w:b/>
          <w:lang w:eastAsia="zh-CN"/>
        </w:rPr>
      </w:pPr>
      <w:r w:rsidRPr="00E56605">
        <w:rPr>
          <w:rFonts w:eastAsia="宋体"/>
          <w:b/>
          <w:lang w:eastAsia="zh-CN"/>
        </w:rPr>
        <w:t>Case 4: Server UE transmits SL positioning capability/ assistance data of one or multiple anchor UEs;</w:t>
      </w:r>
    </w:p>
    <w:p w:rsidR="004A3C2F" w:rsidRPr="00E56605" w:rsidRDefault="004A3C2F" w:rsidP="004A3C2F">
      <w:pPr>
        <w:pStyle w:val="af"/>
        <w:numPr>
          <w:ilvl w:val="0"/>
          <w:numId w:val="26"/>
        </w:numPr>
        <w:spacing w:before="240"/>
        <w:rPr>
          <w:rFonts w:eastAsia="宋体"/>
          <w:lang w:eastAsia="zh-CN"/>
        </w:rPr>
      </w:pPr>
      <w:r w:rsidRPr="00E56605">
        <w:rPr>
          <w:rFonts w:eastAsia="宋体"/>
          <w:b/>
          <w:lang w:eastAsia="zh-CN"/>
        </w:rPr>
        <w:t>Case 5: Server UE transmits SL positioning capability/ assistance data of target UE.</w:t>
      </w:r>
      <w:r w:rsidRPr="00E56605">
        <w:rPr>
          <w:rFonts w:eastAsia="宋体" w:hint="eastAsia"/>
          <w:lang w:eastAsia="zh-CN"/>
        </w:rPr>
        <w:t xml:space="preserve"> </w:t>
      </w:r>
    </w:p>
    <w:p w:rsidR="009140AD" w:rsidRDefault="009140AD" w:rsidP="009140AD">
      <w:pPr>
        <w:spacing w:before="240"/>
        <w:rPr>
          <w:rFonts w:eastAsia="宋体" w:hint="eastAsia"/>
          <w:b/>
          <w:lang w:eastAsia="zh-CN"/>
        </w:rPr>
      </w:pPr>
      <w:r w:rsidRPr="009140AD">
        <w:rPr>
          <w:rFonts w:eastAsia="宋体"/>
          <w:b/>
          <w:lang w:eastAsia="zh-CN"/>
        </w:rPr>
        <w:t>Proposal 7: The signalling of unicast, groupcast (not including many to one) and broadcast of SL-PRS transmissions is SL-PRS configuration via unicast, groupcast (not including many to one) and broadcast. RAN2 to discuss whether SL-PRS configuration is included in SL positioning assistance data or not later based on the progress of RAN1.</w:t>
      </w:r>
    </w:p>
    <w:p w:rsidR="00C469D7" w:rsidRDefault="00C469D7" w:rsidP="00C469D7">
      <w:pPr>
        <w:pStyle w:val="a0"/>
        <w:spacing w:before="240"/>
        <w:rPr>
          <w:rFonts w:eastAsia="宋体" w:hint="eastAsia"/>
          <w:b/>
          <w:lang w:eastAsia="zh-CN"/>
        </w:rPr>
      </w:pPr>
      <w:r>
        <w:rPr>
          <w:rFonts w:asciiTheme="minorHAnsi" w:eastAsia="宋体" w:hAnsiTheme="minorHAnsi" w:cs="Arial" w:hint="eastAsia"/>
          <w:i/>
          <w:u w:val="single"/>
          <w:lang w:eastAsia="zh-CN"/>
        </w:rPr>
        <w:t>Assistance UE</w:t>
      </w:r>
      <w:r>
        <w:rPr>
          <w:rFonts w:asciiTheme="minorHAnsi" w:eastAsia="宋体" w:hAnsiTheme="minorHAnsi" w:cs="Arial" w:hint="eastAsia"/>
          <w:i/>
          <w:u w:val="single"/>
          <w:lang w:eastAsia="zh-CN"/>
        </w:rPr>
        <w:t xml:space="preserve"> aspect:</w:t>
      </w:r>
    </w:p>
    <w:p w:rsidR="009140AD" w:rsidRDefault="009140AD" w:rsidP="00C469D7">
      <w:pPr>
        <w:rPr>
          <w:rFonts w:eastAsia="宋体"/>
          <w:lang w:eastAsia="zh-CN"/>
        </w:rPr>
      </w:pPr>
      <w:r w:rsidRPr="008B60E2">
        <w:rPr>
          <w:rFonts w:eastAsia="宋体" w:hint="eastAsia"/>
          <w:b/>
          <w:lang w:eastAsia="zh-CN"/>
        </w:rPr>
        <w:t xml:space="preserve">Proposal </w:t>
      </w:r>
      <w:r>
        <w:rPr>
          <w:rFonts w:eastAsia="宋体" w:hint="eastAsia"/>
          <w:b/>
          <w:lang w:eastAsia="zh-CN"/>
        </w:rPr>
        <w:t>8</w:t>
      </w:r>
      <w:r w:rsidRPr="008B60E2">
        <w:rPr>
          <w:rFonts w:eastAsia="宋体" w:hint="eastAsia"/>
          <w:b/>
          <w:lang w:eastAsia="zh-CN"/>
        </w:rPr>
        <w:t>:</w:t>
      </w:r>
      <w:r w:rsidRPr="003801A8">
        <w:rPr>
          <w:rFonts w:eastAsia="宋体"/>
          <w:b/>
          <w:lang w:eastAsia="zh-CN"/>
        </w:rPr>
        <w:t xml:space="preserve"> </w:t>
      </w:r>
      <w:r>
        <w:rPr>
          <w:rFonts w:eastAsia="宋体" w:hint="eastAsia"/>
          <w:b/>
          <w:lang w:eastAsia="zh-CN"/>
        </w:rPr>
        <w:t>A</w:t>
      </w:r>
      <w:r w:rsidRPr="00681E00">
        <w:rPr>
          <w:rFonts w:eastAsia="宋体"/>
          <w:b/>
          <w:lang w:eastAsia="zh-CN"/>
        </w:rPr>
        <w:t xml:space="preserve">ssistant UE </w:t>
      </w:r>
      <w:r>
        <w:rPr>
          <w:rFonts w:eastAsia="宋体" w:hint="eastAsia"/>
          <w:b/>
          <w:lang w:eastAsia="zh-CN"/>
        </w:rPr>
        <w:t xml:space="preserve">is not supported </w:t>
      </w:r>
      <w:r w:rsidRPr="00681E00">
        <w:rPr>
          <w:rFonts w:eastAsia="宋体"/>
          <w:b/>
          <w:lang w:eastAsia="zh-CN"/>
        </w:rPr>
        <w:t>in Rel-18</w:t>
      </w:r>
      <w:r>
        <w:rPr>
          <w:rFonts w:eastAsia="宋体" w:hint="eastAsia"/>
          <w:b/>
          <w:lang w:eastAsia="zh-CN"/>
        </w:rPr>
        <w:t xml:space="preserve"> since RAN1 only discuss </w:t>
      </w:r>
      <w:r w:rsidRPr="009140AD">
        <w:rPr>
          <w:rFonts w:eastAsia="宋体"/>
          <w:b/>
          <w:lang w:eastAsia="zh-CN"/>
        </w:rPr>
        <w:t>the direct SL-PRS transmission/reception between target UE and anchor UE(s)</w:t>
      </w:r>
      <w:r>
        <w:rPr>
          <w:rFonts w:eastAsia="宋体" w:hint="eastAsia"/>
          <w:b/>
          <w:lang w:eastAsia="zh-CN"/>
        </w:rPr>
        <w:t>, and indicate it to SA2 in the reply LS</w:t>
      </w:r>
      <w:r w:rsidRPr="00887CF2">
        <w:rPr>
          <w:rFonts w:eastAsia="宋体"/>
          <w:b/>
          <w:lang w:eastAsia="zh-CN"/>
        </w:rPr>
        <w:t>.</w:t>
      </w:r>
      <w:r>
        <w:rPr>
          <w:rFonts w:eastAsia="宋体" w:hint="eastAsia"/>
          <w:lang w:eastAsia="zh-CN"/>
        </w:rPr>
        <w:t xml:space="preserve"> </w:t>
      </w:r>
    </w:p>
    <w:p w:rsidR="004A3C2F" w:rsidRPr="004A3C2F" w:rsidRDefault="004A3C2F">
      <w:pPr>
        <w:pStyle w:val="a0"/>
        <w:rPr>
          <w:rFonts w:eastAsia="宋体"/>
          <w:lang w:eastAsia="zh-CN"/>
        </w:rPr>
      </w:pPr>
    </w:p>
    <w:p w:rsidR="001B35B6" w:rsidRDefault="00EA052F">
      <w:pPr>
        <w:pStyle w:val="1"/>
        <w:tabs>
          <w:tab w:val="clear" w:pos="567"/>
          <w:tab w:val="left" w:pos="432"/>
        </w:tabs>
        <w:jc w:val="both"/>
      </w:pPr>
      <w:r>
        <w:rPr>
          <w:rFonts w:hint="eastAsia"/>
        </w:rPr>
        <w:t>Reference</w:t>
      </w:r>
    </w:p>
    <w:p w:rsidR="003034AC" w:rsidRDefault="003034AC" w:rsidP="00990C78">
      <w:pPr>
        <w:pStyle w:val="a0"/>
        <w:numPr>
          <w:ilvl w:val="0"/>
          <w:numId w:val="8"/>
        </w:numPr>
        <w:rPr>
          <w:rFonts w:eastAsia="宋体"/>
          <w:lang w:eastAsia="zh-CN"/>
        </w:rPr>
      </w:pPr>
      <w:r w:rsidRPr="00D35CC4">
        <w:rPr>
          <w:rFonts w:eastAsia="宋体"/>
          <w:lang w:eastAsia="zh-CN"/>
        </w:rPr>
        <w:t>RP-</w:t>
      </w:r>
      <w:r w:rsidR="00990C78">
        <w:rPr>
          <w:rFonts w:eastAsia="宋体" w:hint="eastAsia"/>
          <w:lang w:eastAsia="zh-CN"/>
        </w:rPr>
        <w:t>223549</w:t>
      </w:r>
      <w:r>
        <w:rPr>
          <w:rFonts w:eastAsia="宋体" w:hint="eastAsia"/>
          <w:lang w:eastAsia="zh-CN"/>
        </w:rPr>
        <w:tab/>
      </w:r>
      <w:r w:rsidR="00990C78" w:rsidRPr="00990C78">
        <w:rPr>
          <w:rFonts w:eastAsia="宋体"/>
          <w:lang w:eastAsia="zh-CN"/>
        </w:rPr>
        <w:t>New WID on Expanded and Improved NR Positioning</w:t>
      </w:r>
      <w:r>
        <w:rPr>
          <w:rFonts w:eastAsia="宋体" w:hint="eastAsia"/>
          <w:lang w:eastAsia="zh-CN"/>
        </w:rPr>
        <w:t>,</w:t>
      </w:r>
      <w:r w:rsidR="002B39B0">
        <w:rPr>
          <w:rFonts w:eastAsia="宋体" w:hint="eastAsia"/>
          <w:lang w:eastAsia="zh-CN"/>
        </w:rPr>
        <w:tab/>
      </w:r>
      <w:r w:rsidR="00990C78" w:rsidRPr="00990C78">
        <w:rPr>
          <w:rFonts w:eastAsia="宋体"/>
          <w:lang w:eastAsia="zh-CN"/>
        </w:rPr>
        <w:t>Intel Corporation, CATT, Ericsson</w:t>
      </w:r>
    </w:p>
    <w:p w:rsidR="00E00CF6" w:rsidRPr="00717C1F" w:rsidRDefault="00A7034C" w:rsidP="00E00CF6">
      <w:pPr>
        <w:pStyle w:val="a0"/>
        <w:numPr>
          <w:ilvl w:val="0"/>
          <w:numId w:val="8"/>
        </w:numPr>
      </w:pPr>
      <w:r>
        <w:rPr>
          <w:rFonts w:eastAsiaTheme="minorEastAsia" w:hint="eastAsia"/>
          <w:lang w:eastAsia="zh-CN"/>
        </w:rPr>
        <w:t>T</w:t>
      </w:r>
      <w:r w:rsidR="00990C78">
        <w:rPr>
          <w:rFonts w:eastAsiaTheme="minorEastAsia" w:hint="eastAsia"/>
          <w:lang w:eastAsia="zh-CN"/>
        </w:rPr>
        <w:t>R</w:t>
      </w:r>
      <w:r>
        <w:rPr>
          <w:rFonts w:eastAsiaTheme="minorEastAsia" w:hint="eastAsia"/>
          <w:lang w:eastAsia="zh-CN"/>
        </w:rPr>
        <w:t xml:space="preserve"> 38.</w:t>
      </w:r>
      <w:r w:rsidR="00990C78">
        <w:rPr>
          <w:rFonts w:eastAsiaTheme="minorEastAsia" w:hint="eastAsia"/>
          <w:lang w:eastAsia="zh-CN"/>
        </w:rPr>
        <w:t>859</w:t>
      </w:r>
    </w:p>
    <w:p w:rsidR="00717C1F" w:rsidRPr="004B4E7F" w:rsidRDefault="00717C1F" w:rsidP="00717C1F">
      <w:pPr>
        <w:pStyle w:val="a0"/>
        <w:numPr>
          <w:ilvl w:val="0"/>
          <w:numId w:val="8"/>
        </w:numPr>
      </w:pPr>
      <w:r w:rsidRPr="00717C1F">
        <w:t>S2-2301464</w:t>
      </w:r>
      <w:r>
        <w:rPr>
          <w:rFonts w:eastAsiaTheme="minorEastAsia" w:hint="eastAsia"/>
          <w:lang w:eastAsia="zh-CN"/>
        </w:rPr>
        <w:tab/>
      </w:r>
      <w:r w:rsidRPr="00717C1F">
        <w:rPr>
          <w:rFonts w:eastAsiaTheme="minorEastAsia"/>
          <w:lang w:eastAsia="zh-CN"/>
        </w:rPr>
        <w:t>Reply LS on Reply LS on RAN dependency for Ranging/Sidelink Positioning</w:t>
      </w:r>
      <w:r>
        <w:rPr>
          <w:rFonts w:eastAsiaTheme="minorEastAsia" w:hint="eastAsia"/>
          <w:lang w:eastAsia="zh-CN"/>
        </w:rPr>
        <w:tab/>
        <w:t>SA2</w:t>
      </w:r>
    </w:p>
    <w:p w:rsidR="004B4E7F" w:rsidRPr="006F7CFC" w:rsidRDefault="004B4E7F" w:rsidP="004B4E7F">
      <w:pPr>
        <w:pStyle w:val="a0"/>
        <w:numPr>
          <w:ilvl w:val="0"/>
          <w:numId w:val="8"/>
        </w:numPr>
      </w:pPr>
      <w:r w:rsidRPr="004B4E7F">
        <w:t>S3</w:t>
      </w:r>
      <w:r w:rsidR="00126D80">
        <w:rPr>
          <w:rFonts w:eastAsiaTheme="minorEastAsia" w:hint="eastAsia"/>
          <w:lang w:eastAsia="zh-CN"/>
        </w:rPr>
        <w:t>-</w:t>
      </w:r>
      <w:bookmarkStart w:id="3" w:name="_GoBack"/>
      <w:bookmarkEnd w:id="3"/>
      <w:r w:rsidRPr="004B4E7F">
        <w:t>230430</w:t>
      </w:r>
      <w:r>
        <w:rPr>
          <w:rFonts w:eastAsiaTheme="minorEastAsia" w:hint="eastAsia"/>
          <w:lang w:eastAsia="zh-CN"/>
        </w:rPr>
        <w:tab/>
      </w:r>
      <w:r w:rsidRPr="004B4E7F">
        <w:rPr>
          <w:rFonts w:eastAsiaTheme="minorEastAsia"/>
          <w:lang w:eastAsia="zh-CN"/>
        </w:rPr>
        <w:t>Reply LS to LS on SL positioning groupcast and broadcast</w:t>
      </w:r>
      <w:r w:rsidRPr="004B4E7F">
        <w:rPr>
          <w:rFonts w:eastAsiaTheme="minorEastAsia" w:hint="eastAsia"/>
          <w:lang w:eastAsia="zh-CN"/>
        </w:rPr>
        <w:t xml:space="preserve"> </w:t>
      </w:r>
      <w:r>
        <w:rPr>
          <w:rFonts w:eastAsiaTheme="minorEastAsia" w:hint="eastAsia"/>
          <w:lang w:eastAsia="zh-CN"/>
        </w:rPr>
        <w:tab/>
        <w:t>SA3</w:t>
      </w:r>
    </w:p>
    <w:sectPr w:rsidR="004B4E7F" w:rsidRPr="006F7CFC" w:rsidSect="00E30A3C">
      <w:headerReference w:type="default" r:id="rId24"/>
      <w:footerReference w:type="even" r:id="rId25"/>
      <w:footerReference w:type="default" r:id="rId26"/>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CDB" w:rsidRDefault="004E7CDB">
      <w:r>
        <w:separator/>
      </w:r>
    </w:p>
  </w:endnote>
  <w:endnote w:type="continuationSeparator" w:id="0">
    <w:p w:rsidR="004E7CDB" w:rsidRDefault="004E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E1" w:rsidRDefault="003120E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120E1" w:rsidRDefault="003120E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E1" w:rsidRDefault="003120E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E7CDB">
      <w:rPr>
        <w:rStyle w:val="ae"/>
        <w:noProof/>
      </w:rPr>
      <w:t>1</w:t>
    </w:r>
    <w:r>
      <w:rPr>
        <w:rStyle w:val="ae"/>
      </w:rPr>
      <w:fldChar w:fldCharType="end"/>
    </w:r>
  </w:p>
  <w:p w:rsidR="003120E1" w:rsidRDefault="003120E1">
    <w:pPr>
      <w:pStyle w:val="ac"/>
      <w:tabs>
        <w:tab w:val="left" w:pos="2552"/>
      </w:tabs>
      <w:rPr>
        <w:rFonts w:eastAsia="宋体"/>
        <w:lang w:eastAsia="zh-CN"/>
      </w:rPr>
    </w:pPr>
    <w:r>
      <w:rPr>
        <w:rFonts w:eastAsia="宋体"/>
        <w:lang w:eastAsia="zh-CN"/>
      </w:rPr>
      <w:t>R2-2</w:t>
    </w:r>
    <w:r>
      <w:rPr>
        <w:rFonts w:eastAsia="宋体" w:hint="eastAsia"/>
        <w:lang w:eastAsia="zh-CN"/>
      </w:rPr>
      <w:t>30</w:t>
    </w:r>
    <w:r w:rsidR="004050E5">
      <w:rPr>
        <w:rFonts w:eastAsia="宋体" w:hint="eastAsia"/>
        <w:lang w:eastAsia="zh-CN"/>
      </w:rPr>
      <w:t>0198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CDB" w:rsidRDefault="004E7CDB">
      <w:r>
        <w:separator/>
      </w:r>
    </w:p>
  </w:footnote>
  <w:footnote w:type="continuationSeparator" w:id="0">
    <w:p w:rsidR="004E7CDB" w:rsidRDefault="004E7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E1" w:rsidRDefault="003120E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826405"/>
    <w:multiLevelType w:val="hybridMultilevel"/>
    <w:tmpl w:val="BE7645E2"/>
    <w:lvl w:ilvl="0" w:tplc="FDC0624E">
      <w:start w:val="1"/>
      <w:numFmt w:val="decimal"/>
      <w:lvlText w:val="%1"/>
      <w:lvlJc w:val="left"/>
      <w:pPr>
        <w:ind w:left="71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72945"/>
    <w:multiLevelType w:val="hybridMultilevel"/>
    <w:tmpl w:val="EDA4480C"/>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01BA2"/>
    <w:multiLevelType w:val="hybridMultilevel"/>
    <w:tmpl w:val="5B74F7C0"/>
    <w:lvl w:ilvl="0" w:tplc="36AA7A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9374BA"/>
    <w:multiLevelType w:val="hybridMultilevel"/>
    <w:tmpl w:val="ABDC83B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00B6593"/>
    <w:multiLevelType w:val="hybridMultilevel"/>
    <w:tmpl w:val="FC90D14C"/>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FB45FD"/>
    <w:multiLevelType w:val="hybridMultilevel"/>
    <w:tmpl w:val="94E0D6E4"/>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443556"/>
    <w:multiLevelType w:val="hybridMultilevel"/>
    <w:tmpl w:val="70584D90"/>
    <w:lvl w:ilvl="0" w:tplc="88966ECE">
      <w:start w:val="2"/>
      <w:numFmt w:val="bullet"/>
      <w:lvlText w:val=""/>
      <w:lvlJc w:val="left"/>
      <w:pPr>
        <w:ind w:left="720" w:hanging="72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FE4175"/>
    <w:multiLevelType w:val="hybridMultilevel"/>
    <w:tmpl w:val="51A6C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multilevel"/>
    <w:tmpl w:val="BFD04AA4"/>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rPr>
        <w:rFonts w:hint="eastAsia"/>
      </w:rPr>
    </w:lvl>
    <w:lvl w:ilvl="2">
      <w:start w:val="1"/>
      <w:numFmt w:val="lowerRoman"/>
      <w:lvlText w:val="%3."/>
      <w:lvlJc w:val="right"/>
      <w:pPr>
        <w:tabs>
          <w:tab w:val="num" w:pos="1876"/>
        </w:tabs>
        <w:ind w:left="1876" w:hanging="180"/>
      </w:pPr>
      <w:rPr>
        <w:rFonts w:hint="eastAsia"/>
      </w:rPr>
    </w:lvl>
    <w:lvl w:ilvl="3">
      <w:start w:val="1"/>
      <w:numFmt w:val="decimal"/>
      <w:lvlText w:val="%4."/>
      <w:lvlJc w:val="left"/>
      <w:pPr>
        <w:tabs>
          <w:tab w:val="num" w:pos="2596"/>
        </w:tabs>
        <w:ind w:left="2596" w:hanging="360"/>
      </w:pPr>
      <w:rPr>
        <w:rFonts w:hint="eastAsia"/>
      </w:rPr>
    </w:lvl>
    <w:lvl w:ilvl="4">
      <w:start w:val="1"/>
      <w:numFmt w:val="lowerLetter"/>
      <w:lvlText w:val="%5."/>
      <w:lvlJc w:val="left"/>
      <w:pPr>
        <w:tabs>
          <w:tab w:val="num" w:pos="3316"/>
        </w:tabs>
        <w:ind w:left="3316" w:hanging="360"/>
      </w:pPr>
      <w:rPr>
        <w:rFonts w:hint="eastAsia"/>
      </w:rPr>
    </w:lvl>
    <w:lvl w:ilvl="5">
      <w:start w:val="1"/>
      <w:numFmt w:val="lowerRoman"/>
      <w:lvlText w:val="%6."/>
      <w:lvlJc w:val="right"/>
      <w:pPr>
        <w:tabs>
          <w:tab w:val="num" w:pos="4036"/>
        </w:tabs>
        <w:ind w:left="4036" w:hanging="180"/>
      </w:pPr>
      <w:rPr>
        <w:rFonts w:hint="eastAsia"/>
      </w:rPr>
    </w:lvl>
    <w:lvl w:ilvl="6">
      <w:start w:val="1"/>
      <w:numFmt w:val="decimal"/>
      <w:lvlText w:val="%7."/>
      <w:lvlJc w:val="left"/>
      <w:pPr>
        <w:tabs>
          <w:tab w:val="num" w:pos="4756"/>
        </w:tabs>
        <w:ind w:left="4756" w:hanging="360"/>
      </w:pPr>
      <w:rPr>
        <w:rFonts w:hint="eastAsia"/>
      </w:rPr>
    </w:lvl>
    <w:lvl w:ilvl="7">
      <w:start w:val="1"/>
      <w:numFmt w:val="lowerLetter"/>
      <w:lvlText w:val="%8."/>
      <w:lvlJc w:val="left"/>
      <w:pPr>
        <w:tabs>
          <w:tab w:val="num" w:pos="5476"/>
        </w:tabs>
        <w:ind w:left="5476" w:hanging="360"/>
      </w:pPr>
      <w:rPr>
        <w:rFonts w:hint="eastAsia"/>
      </w:rPr>
    </w:lvl>
    <w:lvl w:ilvl="8">
      <w:start w:val="1"/>
      <w:numFmt w:val="lowerRoman"/>
      <w:lvlText w:val="%9."/>
      <w:lvlJc w:val="right"/>
      <w:pPr>
        <w:tabs>
          <w:tab w:val="num" w:pos="6196"/>
        </w:tabs>
        <w:ind w:left="6196" w:hanging="180"/>
      </w:pPr>
      <w:rPr>
        <w:rFonts w:hint="eastAsia"/>
      </w:rPr>
    </w:lvl>
  </w:abstractNum>
  <w:abstractNum w:abstractNumId="13">
    <w:nsid w:val="55DF1764"/>
    <w:multiLevelType w:val="hybridMultilevel"/>
    <w:tmpl w:val="0B46C45A"/>
    <w:lvl w:ilvl="0" w:tplc="936AD7C8">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A6A5493"/>
    <w:multiLevelType w:val="hybridMultilevel"/>
    <w:tmpl w:val="ADAE8E0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8C1786"/>
    <w:multiLevelType w:val="hybridMultilevel"/>
    <w:tmpl w:val="41EA0E28"/>
    <w:lvl w:ilvl="0" w:tplc="936AD7C8">
      <w:numFmt w:val="bullet"/>
      <w:lvlText w:val="-"/>
      <w:lvlJc w:val="left"/>
      <w:pPr>
        <w:ind w:left="420" w:hanging="420"/>
      </w:pPr>
      <w:rPr>
        <w:rFonts w:ascii="Arial" w:eastAsia="Times New Roman"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8A51C7"/>
    <w:multiLevelType w:val="hybridMultilevel"/>
    <w:tmpl w:val="1542CEC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9D5C2F"/>
    <w:multiLevelType w:val="multilevel"/>
    <w:tmpl w:val="6A9D5C2F"/>
    <w:lvl w:ilvl="0">
      <w:start w:val="1"/>
      <w:numFmt w:val="upperLetter"/>
      <w:lvlText w:val="(%1) "/>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nsid w:val="779A2452"/>
    <w:multiLevelType w:val="hybridMultilevel"/>
    <w:tmpl w:val="14F42FD6"/>
    <w:lvl w:ilvl="0" w:tplc="C9F42DC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440FB0"/>
    <w:multiLevelType w:val="hybridMultilevel"/>
    <w:tmpl w:val="231A285A"/>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943472"/>
    <w:multiLevelType w:val="hybridMultilevel"/>
    <w:tmpl w:val="78DC272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nsid w:val="7BED18BC"/>
    <w:multiLevelType w:val="multilevel"/>
    <w:tmpl w:val="A09E34C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9"/>
  </w:num>
  <w:num w:numId="3">
    <w:abstractNumId w:val="11"/>
  </w:num>
  <w:num w:numId="4">
    <w:abstractNumId w:val="7"/>
  </w:num>
  <w:num w:numId="5">
    <w:abstractNumId w:val="26"/>
  </w:num>
  <w:num w:numId="6">
    <w:abstractNumId w:val="15"/>
  </w:num>
  <w:num w:numId="7">
    <w:abstractNumId w:val="24"/>
  </w:num>
  <w:num w:numId="8">
    <w:abstractNumId w:val="12"/>
  </w:num>
  <w:num w:numId="9">
    <w:abstractNumId w:val="13"/>
  </w:num>
  <w:num w:numId="10">
    <w:abstractNumId w:val="22"/>
  </w:num>
  <w:num w:numId="11">
    <w:abstractNumId w:val="5"/>
  </w:num>
  <w:num w:numId="12">
    <w:abstractNumId w:val="1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1"/>
  </w:num>
  <w:num w:numId="15">
    <w:abstractNumId w:val="1"/>
  </w:num>
  <w:num w:numId="16">
    <w:abstractNumId w:val="9"/>
  </w:num>
  <w:num w:numId="17">
    <w:abstractNumId w:val="17"/>
  </w:num>
  <w:num w:numId="18">
    <w:abstractNumId w:val="23"/>
  </w:num>
  <w:num w:numId="19">
    <w:abstractNumId w:val="10"/>
  </w:num>
  <w:num w:numId="20">
    <w:abstractNumId w:val="6"/>
  </w:num>
  <w:num w:numId="21">
    <w:abstractNumId w:val="2"/>
  </w:num>
  <w:num w:numId="22">
    <w:abstractNumId w:val="3"/>
  </w:num>
  <w:num w:numId="23">
    <w:abstractNumId w:val="4"/>
  </w:num>
  <w:num w:numId="24">
    <w:abstractNumId w:val="18"/>
    <w:lvlOverride w:ilvl="0">
      <w:startOverride w:val="1"/>
    </w:lvlOverride>
    <w:lvlOverride w:ilvl="1"/>
    <w:lvlOverride w:ilvl="2"/>
    <w:lvlOverride w:ilvl="3"/>
    <w:lvlOverride w:ilvl="4"/>
    <w:lvlOverride w:ilvl="5"/>
    <w:lvlOverride w:ilvl="6"/>
    <w:lvlOverride w:ilvl="7"/>
    <w:lvlOverride w:ilvl="8"/>
  </w:num>
  <w:num w:numId="25">
    <w:abstractNumId w:val="20"/>
  </w:num>
  <w:num w:numId="26">
    <w:abstractNumId w:val="14"/>
  </w:num>
  <w:num w:numId="2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5B6"/>
    <w:rsid w:val="00000192"/>
    <w:rsid w:val="00001F27"/>
    <w:rsid w:val="000045E5"/>
    <w:rsid w:val="00004898"/>
    <w:rsid w:val="000049E4"/>
    <w:rsid w:val="000050D0"/>
    <w:rsid w:val="0000551C"/>
    <w:rsid w:val="000140F8"/>
    <w:rsid w:val="00016953"/>
    <w:rsid w:val="00020A9D"/>
    <w:rsid w:val="0002392C"/>
    <w:rsid w:val="0003207B"/>
    <w:rsid w:val="0003317C"/>
    <w:rsid w:val="00033DBE"/>
    <w:rsid w:val="00034C29"/>
    <w:rsid w:val="00036732"/>
    <w:rsid w:val="00037096"/>
    <w:rsid w:val="00045929"/>
    <w:rsid w:val="00045F71"/>
    <w:rsid w:val="00054BAD"/>
    <w:rsid w:val="00056D5B"/>
    <w:rsid w:val="000627E8"/>
    <w:rsid w:val="00066045"/>
    <w:rsid w:val="000758A0"/>
    <w:rsid w:val="00080FCD"/>
    <w:rsid w:val="00082537"/>
    <w:rsid w:val="00085CF8"/>
    <w:rsid w:val="00087C93"/>
    <w:rsid w:val="000956BD"/>
    <w:rsid w:val="00095856"/>
    <w:rsid w:val="00096FDD"/>
    <w:rsid w:val="000A2062"/>
    <w:rsid w:val="000A5002"/>
    <w:rsid w:val="000A6C2B"/>
    <w:rsid w:val="000A773E"/>
    <w:rsid w:val="000B1768"/>
    <w:rsid w:val="000B3CFD"/>
    <w:rsid w:val="000B4056"/>
    <w:rsid w:val="000B4E07"/>
    <w:rsid w:val="000B6464"/>
    <w:rsid w:val="000C42E7"/>
    <w:rsid w:val="000C6036"/>
    <w:rsid w:val="000D6C6E"/>
    <w:rsid w:val="000D79E7"/>
    <w:rsid w:val="000D7B41"/>
    <w:rsid w:val="000E26A2"/>
    <w:rsid w:val="000E37FC"/>
    <w:rsid w:val="000E3B3C"/>
    <w:rsid w:val="000F5D5A"/>
    <w:rsid w:val="00102BCB"/>
    <w:rsid w:val="00103DF2"/>
    <w:rsid w:val="0010574D"/>
    <w:rsid w:val="00107F08"/>
    <w:rsid w:val="0011594B"/>
    <w:rsid w:val="001175F1"/>
    <w:rsid w:val="0012067A"/>
    <w:rsid w:val="001216D6"/>
    <w:rsid w:val="0012633F"/>
    <w:rsid w:val="00126D80"/>
    <w:rsid w:val="001324A7"/>
    <w:rsid w:val="0013552B"/>
    <w:rsid w:val="00136746"/>
    <w:rsid w:val="00136C3B"/>
    <w:rsid w:val="001402D7"/>
    <w:rsid w:val="0014055E"/>
    <w:rsid w:val="00143A02"/>
    <w:rsid w:val="00144DC8"/>
    <w:rsid w:val="0014662C"/>
    <w:rsid w:val="00150A60"/>
    <w:rsid w:val="00153C81"/>
    <w:rsid w:val="00161BC4"/>
    <w:rsid w:val="0016379F"/>
    <w:rsid w:val="001702F6"/>
    <w:rsid w:val="00170F9A"/>
    <w:rsid w:val="00182A69"/>
    <w:rsid w:val="00182B9E"/>
    <w:rsid w:val="001852E2"/>
    <w:rsid w:val="00187C8C"/>
    <w:rsid w:val="00192F56"/>
    <w:rsid w:val="001959BF"/>
    <w:rsid w:val="00196A61"/>
    <w:rsid w:val="00196CC9"/>
    <w:rsid w:val="001A200E"/>
    <w:rsid w:val="001A31DD"/>
    <w:rsid w:val="001B35B6"/>
    <w:rsid w:val="001C035A"/>
    <w:rsid w:val="001C4BE8"/>
    <w:rsid w:val="001D0874"/>
    <w:rsid w:val="001D0B9C"/>
    <w:rsid w:val="001D11D2"/>
    <w:rsid w:val="001E3791"/>
    <w:rsid w:val="001E5691"/>
    <w:rsid w:val="001E79EA"/>
    <w:rsid w:val="001F0309"/>
    <w:rsid w:val="001F22F7"/>
    <w:rsid w:val="001F2C65"/>
    <w:rsid w:val="001F407A"/>
    <w:rsid w:val="00200E99"/>
    <w:rsid w:val="00207716"/>
    <w:rsid w:val="00215DD0"/>
    <w:rsid w:val="0021646B"/>
    <w:rsid w:val="0021685E"/>
    <w:rsid w:val="002176A6"/>
    <w:rsid w:val="00221DC5"/>
    <w:rsid w:val="00222404"/>
    <w:rsid w:val="00225165"/>
    <w:rsid w:val="0023153D"/>
    <w:rsid w:val="00233BC3"/>
    <w:rsid w:val="002402C2"/>
    <w:rsid w:val="00254D99"/>
    <w:rsid w:val="0026107A"/>
    <w:rsid w:val="00262EB9"/>
    <w:rsid w:val="00264422"/>
    <w:rsid w:val="002714D4"/>
    <w:rsid w:val="00271C14"/>
    <w:rsid w:val="002731F9"/>
    <w:rsid w:val="00276871"/>
    <w:rsid w:val="00281BE4"/>
    <w:rsid w:val="00293893"/>
    <w:rsid w:val="00295EE7"/>
    <w:rsid w:val="00297931"/>
    <w:rsid w:val="00297C71"/>
    <w:rsid w:val="002B39B0"/>
    <w:rsid w:val="002B4D38"/>
    <w:rsid w:val="002B62B5"/>
    <w:rsid w:val="002C2923"/>
    <w:rsid w:val="002C2A1D"/>
    <w:rsid w:val="002C2A8A"/>
    <w:rsid w:val="002C38C8"/>
    <w:rsid w:val="002C55A8"/>
    <w:rsid w:val="002E4E5A"/>
    <w:rsid w:val="002E4FC1"/>
    <w:rsid w:val="002E6F19"/>
    <w:rsid w:val="002F2478"/>
    <w:rsid w:val="002F4D09"/>
    <w:rsid w:val="002F50AF"/>
    <w:rsid w:val="002F5947"/>
    <w:rsid w:val="002F5E4E"/>
    <w:rsid w:val="0030005E"/>
    <w:rsid w:val="003034AC"/>
    <w:rsid w:val="00303978"/>
    <w:rsid w:val="003040C2"/>
    <w:rsid w:val="0030529E"/>
    <w:rsid w:val="0030550A"/>
    <w:rsid w:val="003120E1"/>
    <w:rsid w:val="0032718E"/>
    <w:rsid w:val="003323E8"/>
    <w:rsid w:val="00340050"/>
    <w:rsid w:val="0034047C"/>
    <w:rsid w:val="003417CB"/>
    <w:rsid w:val="003421C2"/>
    <w:rsid w:val="00342C71"/>
    <w:rsid w:val="00346B09"/>
    <w:rsid w:val="0034710B"/>
    <w:rsid w:val="00353B3C"/>
    <w:rsid w:val="00355589"/>
    <w:rsid w:val="00356A24"/>
    <w:rsid w:val="003577B0"/>
    <w:rsid w:val="00357C42"/>
    <w:rsid w:val="00360CE9"/>
    <w:rsid w:val="0036404A"/>
    <w:rsid w:val="0036552C"/>
    <w:rsid w:val="00373A37"/>
    <w:rsid w:val="003746AA"/>
    <w:rsid w:val="003801A8"/>
    <w:rsid w:val="00382975"/>
    <w:rsid w:val="00385104"/>
    <w:rsid w:val="00386442"/>
    <w:rsid w:val="003864BC"/>
    <w:rsid w:val="00386C1D"/>
    <w:rsid w:val="00387655"/>
    <w:rsid w:val="00391186"/>
    <w:rsid w:val="00391FAC"/>
    <w:rsid w:val="00393226"/>
    <w:rsid w:val="00394D38"/>
    <w:rsid w:val="0039524D"/>
    <w:rsid w:val="003A1E81"/>
    <w:rsid w:val="003A2927"/>
    <w:rsid w:val="003B1AA0"/>
    <w:rsid w:val="003B258E"/>
    <w:rsid w:val="003C5C76"/>
    <w:rsid w:val="003C634F"/>
    <w:rsid w:val="003C695D"/>
    <w:rsid w:val="003D1F21"/>
    <w:rsid w:val="003D29DB"/>
    <w:rsid w:val="003D3188"/>
    <w:rsid w:val="003D4325"/>
    <w:rsid w:val="003D6F2A"/>
    <w:rsid w:val="003D7671"/>
    <w:rsid w:val="003E02E7"/>
    <w:rsid w:val="003E0A6A"/>
    <w:rsid w:val="003E3255"/>
    <w:rsid w:val="003E61E5"/>
    <w:rsid w:val="003F1CAC"/>
    <w:rsid w:val="003F3EFE"/>
    <w:rsid w:val="003F7069"/>
    <w:rsid w:val="003F76C6"/>
    <w:rsid w:val="0040278E"/>
    <w:rsid w:val="004050E5"/>
    <w:rsid w:val="004176AD"/>
    <w:rsid w:val="004214FB"/>
    <w:rsid w:val="00422CEB"/>
    <w:rsid w:val="00423B94"/>
    <w:rsid w:val="00424D39"/>
    <w:rsid w:val="0042742D"/>
    <w:rsid w:val="00430A7A"/>
    <w:rsid w:val="00431338"/>
    <w:rsid w:val="004426B2"/>
    <w:rsid w:val="0044536C"/>
    <w:rsid w:val="00445B2C"/>
    <w:rsid w:val="0044738B"/>
    <w:rsid w:val="00450BE7"/>
    <w:rsid w:val="0045355D"/>
    <w:rsid w:val="00456359"/>
    <w:rsid w:val="004565C0"/>
    <w:rsid w:val="004578CF"/>
    <w:rsid w:val="00457A94"/>
    <w:rsid w:val="0046154D"/>
    <w:rsid w:val="004661BC"/>
    <w:rsid w:val="00471D5A"/>
    <w:rsid w:val="00474BAE"/>
    <w:rsid w:val="00475FCD"/>
    <w:rsid w:val="00481102"/>
    <w:rsid w:val="00486D03"/>
    <w:rsid w:val="00486D37"/>
    <w:rsid w:val="00487116"/>
    <w:rsid w:val="00497CF7"/>
    <w:rsid w:val="004A3C2F"/>
    <w:rsid w:val="004B4160"/>
    <w:rsid w:val="004B4E7F"/>
    <w:rsid w:val="004B5D73"/>
    <w:rsid w:val="004B7260"/>
    <w:rsid w:val="004B7638"/>
    <w:rsid w:val="004C020D"/>
    <w:rsid w:val="004C2C0E"/>
    <w:rsid w:val="004C5307"/>
    <w:rsid w:val="004C6C76"/>
    <w:rsid w:val="004D6DA6"/>
    <w:rsid w:val="004D78EB"/>
    <w:rsid w:val="004E0798"/>
    <w:rsid w:val="004E084D"/>
    <w:rsid w:val="004E176A"/>
    <w:rsid w:val="004E4DFC"/>
    <w:rsid w:val="004E5526"/>
    <w:rsid w:val="004E76D2"/>
    <w:rsid w:val="004E7CDB"/>
    <w:rsid w:val="004F39A8"/>
    <w:rsid w:val="004F4013"/>
    <w:rsid w:val="004F4EFD"/>
    <w:rsid w:val="004F59E6"/>
    <w:rsid w:val="004F6E92"/>
    <w:rsid w:val="00504880"/>
    <w:rsid w:val="005051DA"/>
    <w:rsid w:val="00506284"/>
    <w:rsid w:val="00510B77"/>
    <w:rsid w:val="005118A6"/>
    <w:rsid w:val="00513329"/>
    <w:rsid w:val="00513639"/>
    <w:rsid w:val="00515C5C"/>
    <w:rsid w:val="00516069"/>
    <w:rsid w:val="00524EFE"/>
    <w:rsid w:val="00527207"/>
    <w:rsid w:val="005276B9"/>
    <w:rsid w:val="00530A07"/>
    <w:rsid w:val="0053424A"/>
    <w:rsid w:val="0053654A"/>
    <w:rsid w:val="005404B3"/>
    <w:rsid w:val="005451D0"/>
    <w:rsid w:val="00554982"/>
    <w:rsid w:val="00556915"/>
    <w:rsid w:val="00557BC4"/>
    <w:rsid w:val="00560336"/>
    <w:rsid w:val="00562C05"/>
    <w:rsid w:val="0056412B"/>
    <w:rsid w:val="0057069C"/>
    <w:rsid w:val="00570FC7"/>
    <w:rsid w:val="00572302"/>
    <w:rsid w:val="00575696"/>
    <w:rsid w:val="00577B0E"/>
    <w:rsid w:val="005810F2"/>
    <w:rsid w:val="0058343E"/>
    <w:rsid w:val="0058581B"/>
    <w:rsid w:val="00585E56"/>
    <w:rsid w:val="00586246"/>
    <w:rsid w:val="005A22EF"/>
    <w:rsid w:val="005A69BD"/>
    <w:rsid w:val="005A715C"/>
    <w:rsid w:val="005B04C1"/>
    <w:rsid w:val="005B2F6B"/>
    <w:rsid w:val="005B30E2"/>
    <w:rsid w:val="005B4F6F"/>
    <w:rsid w:val="005B57E7"/>
    <w:rsid w:val="005C4683"/>
    <w:rsid w:val="005D015A"/>
    <w:rsid w:val="005D1436"/>
    <w:rsid w:val="005D2BE6"/>
    <w:rsid w:val="005D34D1"/>
    <w:rsid w:val="005D774C"/>
    <w:rsid w:val="005E4C3E"/>
    <w:rsid w:val="005F04D6"/>
    <w:rsid w:val="00601A7B"/>
    <w:rsid w:val="006040ED"/>
    <w:rsid w:val="00607BCB"/>
    <w:rsid w:val="00610834"/>
    <w:rsid w:val="00612268"/>
    <w:rsid w:val="00621424"/>
    <w:rsid w:val="006349F9"/>
    <w:rsid w:val="00640D9D"/>
    <w:rsid w:val="00642D69"/>
    <w:rsid w:val="00645422"/>
    <w:rsid w:val="006471DD"/>
    <w:rsid w:val="00652519"/>
    <w:rsid w:val="00662074"/>
    <w:rsid w:val="0066440A"/>
    <w:rsid w:val="00665573"/>
    <w:rsid w:val="00666167"/>
    <w:rsid w:val="006804B1"/>
    <w:rsid w:val="00681E00"/>
    <w:rsid w:val="006843F9"/>
    <w:rsid w:val="006878C9"/>
    <w:rsid w:val="006941CE"/>
    <w:rsid w:val="0069518F"/>
    <w:rsid w:val="00697558"/>
    <w:rsid w:val="006A3A1A"/>
    <w:rsid w:val="006A5806"/>
    <w:rsid w:val="006B06E8"/>
    <w:rsid w:val="006B3CBF"/>
    <w:rsid w:val="006B3F98"/>
    <w:rsid w:val="006C0CB5"/>
    <w:rsid w:val="006C3495"/>
    <w:rsid w:val="006C4A98"/>
    <w:rsid w:val="006D1393"/>
    <w:rsid w:val="006D6149"/>
    <w:rsid w:val="006E6E86"/>
    <w:rsid w:val="006E7794"/>
    <w:rsid w:val="006F018D"/>
    <w:rsid w:val="006F292C"/>
    <w:rsid w:val="006F6597"/>
    <w:rsid w:val="006F7CFC"/>
    <w:rsid w:val="006F7D0A"/>
    <w:rsid w:val="00713570"/>
    <w:rsid w:val="00715270"/>
    <w:rsid w:val="00715433"/>
    <w:rsid w:val="0071733A"/>
    <w:rsid w:val="00717C1F"/>
    <w:rsid w:val="007233A7"/>
    <w:rsid w:val="00723CBF"/>
    <w:rsid w:val="00726D8E"/>
    <w:rsid w:val="007368E3"/>
    <w:rsid w:val="00741618"/>
    <w:rsid w:val="00745E2E"/>
    <w:rsid w:val="007547BD"/>
    <w:rsid w:val="0076538C"/>
    <w:rsid w:val="00765C5A"/>
    <w:rsid w:val="00770916"/>
    <w:rsid w:val="0077185D"/>
    <w:rsid w:val="007737EF"/>
    <w:rsid w:val="00783404"/>
    <w:rsid w:val="00785701"/>
    <w:rsid w:val="007934E5"/>
    <w:rsid w:val="00793B44"/>
    <w:rsid w:val="00795AAF"/>
    <w:rsid w:val="00797A71"/>
    <w:rsid w:val="00797D1E"/>
    <w:rsid w:val="007A553D"/>
    <w:rsid w:val="007A7E24"/>
    <w:rsid w:val="007B3DDC"/>
    <w:rsid w:val="007C1FC5"/>
    <w:rsid w:val="007C2AC8"/>
    <w:rsid w:val="007D01FD"/>
    <w:rsid w:val="007D13A3"/>
    <w:rsid w:val="007D55F2"/>
    <w:rsid w:val="007D5821"/>
    <w:rsid w:val="007E204F"/>
    <w:rsid w:val="007E6BF0"/>
    <w:rsid w:val="007F40C2"/>
    <w:rsid w:val="007F6DEF"/>
    <w:rsid w:val="00800F57"/>
    <w:rsid w:val="00803A95"/>
    <w:rsid w:val="00805B59"/>
    <w:rsid w:val="0080671B"/>
    <w:rsid w:val="00806999"/>
    <w:rsid w:val="00806EE6"/>
    <w:rsid w:val="00810AA1"/>
    <w:rsid w:val="0081310D"/>
    <w:rsid w:val="00817790"/>
    <w:rsid w:val="008223EA"/>
    <w:rsid w:val="00822728"/>
    <w:rsid w:val="00837193"/>
    <w:rsid w:val="00841C4D"/>
    <w:rsid w:val="008420F5"/>
    <w:rsid w:val="00852222"/>
    <w:rsid w:val="00857FB1"/>
    <w:rsid w:val="008666D5"/>
    <w:rsid w:val="00874A67"/>
    <w:rsid w:val="00874B35"/>
    <w:rsid w:val="00881382"/>
    <w:rsid w:val="00882C6E"/>
    <w:rsid w:val="00884659"/>
    <w:rsid w:val="00884BE9"/>
    <w:rsid w:val="008858BA"/>
    <w:rsid w:val="00887296"/>
    <w:rsid w:val="00887CF2"/>
    <w:rsid w:val="00890D72"/>
    <w:rsid w:val="00891700"/>
    <w:rsid w:val="008A00D2"/>
    <w:rsid w:val="008A1D33"/>
    <w:rsid w:val="008A2323"/>
    <w:rsid w:val="008B4DA0"/>
    <w:rsid w:val="008B5F8C"/>
    <w:rsid w:val="008B7D9A"/>
    <w:rsid w:val="008C055A"/>
    <w:rsid w:val="008C1B30"/>
    <w:rsid w:val="008C5729"/>
    <w:rsid w:val="008C58FF"/>
    <w:rsid w:val="008C7C90"/>
    <w:rsid w:val="008D01B8"/>
    <w:rsid w:val="008D20FA"/>
    <w:rsid w:val="008D588C"/>
    <w:rsid w:val="008D6118"/>
    <w:rsid w:val="008F02C3"/>
    <w:rsid w:val="008F3612"/>
    <w:rsid w:val="00903865"/>
    <w:rsid w:val="0090400C"/>
    <w:rsid w:val="00905E95"/>
    <w:rsid w:val="00906882"/>
    <w:rsid w:val="00913F07"/>
    <w:rsid w:val="009140AD"/>
    <w:rsid w:val="00916F2F"/>
    <w:rsid w:val="00920731"/>
    <w:rsid w:val="00926CAD"/>
    <w:rsid w:val="00932DDB"/>
    <w:rsid w:val="009337E2"/>
    <w:rsid w:val="009358FA"/>
    <w:rsid w:val="00937D6F"/>
    <w:rsid w:val="00953091"/>
    <w:rsid w:val="009541C9"/>
    <w:rsid w:val="0095584E"/>
    <w:rsid w:val="009566C9"/>
    <w:rsid w:val="00957109"/>
    <w:rsid w:val="00961DAC"/>
    <w:rsid w:val="00963E59"/>
    <w:rsid w:val="0096427C"/>
    <w:rsid w:val="0096622A"/>
    <w:rsid w:val="00970527"/>
    <w:rsid w:val="009745D1"/>
    <w:rsid w:val="00976B08"/>
    <w:rsid w:val="009772FA"/>
    <w:rsid w:val="00977D89"/>
    <w:rsid w:val="009810D5"/>
    <w:rsid w:val="0098190F"/>
    <w:rsid w:val="00981912"/>
    <w:rsid w:val="0098200D"/>
    <w:rsid w:val="00982387"/>
    <w:rsid w:val="0098245A"/>
    <w:rsid w:val="009874E6"/>
    <w:rsid w:val="00990C78"/>
    <w:rsid w:val="00991A8E"/>
    <w:rsid w:val="00994C9D"/>
    <w:rsid w:val="009A2478"/>
    <w:rsid w:val="009A2E79"/>
    <w:rsid w:val="009A4ABB"/>
    <w:rsid w:val="009A6CEE"/>
    <w:rsid w:val="009A7A1C"/>
    <w:rsid w:val="009B0195"/>
    <w:rsid w:val="009B03EA"/>
    <w:rsid w:val="009B7CFE"/>
    <w:rsid w:val="009C2E61"/>
    <w:rsid w:val="009D22A4"/>
    <w:rsid w:val="009D3BF5"/>
    <w:rsid w:val="009D7CA9"/>
    <w:rsid w:val="009E2965"/>
    <w:rsid w:val="009E4A95"/>
    <w:rsid w:val="009E7A8C"/>
    <w:rsid w:val="009F1105"/>
    <w:rsid w:val="009F1419"/>
    <w:rsid w:val="009F462F"/>
    <w:rsid w:val="009F57ED"/>
    <w:rsid w:val="009F5D5A"/>
    <w:rsid w:val="009F6DFB"/>
    <w:rsid w:val="00A017C5"/>
    <w:rsid w:val="00A03FDA"/>
    <w:rsid w:val="00A0439B"/>
    <w:rsid w:val="00A05E79"/>
    <w:rsid w:val="00A079AE"/>
    <w:rsid w:val="00A10AB9"/>
    <w:rsid w:val="00A11FF6"/>
    <w:rsid w:val="00A12F55"/>
    <w:rsid w:val="00A169D0"/>
    <w:rsid w:val="00A22004"/>
    <w:rsid w:val="00A2442E"/>
    <w:rsid w:val="00A24887"/>
    <w:rsid w:val="00A25135"/>
    <w:rsid w:val="00A2619D"/>
    <w:rsid w:val="00A26426"/>
    <w:rsid w:val="00A318A4"/>
    <w:rsid w:val="00A3536E"/>
    <w:rsid w:val="00A4198B"/>
    <w:rsid w:val="00A419DF"/>
    <w:rsid w:val="00A441B6"/>
    <w:rsid w:val="00A44E2A"/>
    <w:rsid w:val="00A47CF7"/>
    <w:rsid w:val="00A52855"/>
    <w:rsid w:val="00A52F81"/>
    <w:rsid w:val="00A62983"/>
    <w:rsid w:val="00A62CED"/>
    <w:rsid w:val="00A6761D"/>
    <w:rsid w:val="00A7034C"/>
    <w:rsid w:val="00A71D81"/>
    <w:rsid w:val="00A7235C"/>
    <w:rsid w:val="00A7687B"/>
    <w:rsid w:val="00A77560"/>
    <w:rsid w:val="00A848A5"/>
    <w:rsid w:val="00A8643E"/>
    <w:rsid w:val="00A865A2"/>
    <w:rsid w:val="00A86890"/>
    <w:rsid w:val="00A9172F"/>
    <w:rsid w:val="00A9181F"/>
    <w:rsid w:val="00A92D58"/>
    <w:rsid w:val="00A96170"/>
    <w:rsid w:val="00A97F32"/>
    <w:rsid w:val="00AA5AC0"/>
    <w:rsid w:val="00AB3D5F"/>
    <w:rsid w:val="00AC4E1E"/>
    <w:rsid w:val="00AC5CC1"/>
    <w:rsid w:val="00AC7939"/>
    <w:rsid w:val="00AD256A"/>
    <w:rsid w:val="00AD30A1"/>
    <w:rsid w:val="00AE035F"/>
    <w:rsid w:val="00AE0CDC"/>
    <w:rsid w:val="00AF16DF"/>
    <w:rsid w:val="00AF2A6A"/>
    <w:rsid w:val="00AF41EB"/>
    <w:rsid w:val="00B058C8"/>
    <w:rsid w:val="00B10D3D"/>
    <w:rsid w:val="00B14D69"/>
    <w:rsid w:val="00B320B4"/>
    <w:rsid w:val="00B34403"/>
    <w:rsid w:val="00B3613A"/>
    <w:rsid w:val="00B37860"/>
    <w:rsid w:val="00B4248E"/>
    <w:rsid w:val="00B44D27"/>
    <w:rsid w:val="00B514B0"/>
    <w:rsid w:val="00B57F43"/>
    <w:rsid w:val="00B63F6D"/>
    <w:rsid w:val="00B7022C"/>
    <w:rsid w:val="00B84BE2"/>
    <w:rsid w:val="00B8575E"/>
    <w:rsid w:val="00B8634A"/>
    <w:rsid w:val="00B86B12"/>
    <w:rsid w:val="00B87247"/>
    <w:rsid w:val="00B87A5A"/>
    <w:rsid w:val="00B91ED6"/>
    <w:rsid w:val="00B92BBB"/>
    <w:rsid w:val="00B95CBF"/>
    <w:rsid w:val="00BA25D2"/>
    <w:rsid w:val="00BA2AA3"/>
    <w:rsid w:val="00BA3112"/>
    <w:rsid w:val="00BA61F3"/>
    <w:rsid w:val="00BB3BBD"/>
    <w:rsid w:val="00BB6DE2"/>
    <w:rsid w:val="00BC270B"/>
    <w:rsid w:val="00BC3881"/>
    <w:rsid w:val="00BC5019"/>
    <w:rsid w:val="00BC545B"/>
    <w:rsid w:val="00BD5312"/>
    <w:rsid w:val="00BE012D"/>
    <w:rsid w:val="00BE05D5"/>
    <w:rsid w:val="00BE0C1D"/>
    <w:rsid w:val="00BE3048"/>
    <w:rsid w:val="00BE4BE6"/>
    <w:rsid w:val="00BE65F2"/>
    <w:rsid w:val="00BE673A"/>
    <w:rsid w:val="00BE7386"/>
    <w:rsid w:val="00BF224B"/>
    <w:rsid w:val="00BF3434"/>
    <w:rsid w:val="00C02C3C"/>
    <w:rsid w:val="00C036D9"/>
    <w:rsid w:val="00C05C66"/>
    <w:rsid w:val="00C175BC"/>
    <w:rsid w:val="00C177DF"/>
    <w:rsid w:val="00C17DB7"/>
    <w:rsid w:val="00C316F0"/>
    <w:rsid w:val="00C33CC3"/>
    <w:rsid w:val="00C35706"/>
    <w:rsid w:val="00C40AFF"/>
    <w:rsid w:val="00C43784"/>
    <w:rsid w:val="00C451A3"/>
    <w:rsid w:val="00C469D7"/>
    <w:rsid w:val="00C51AD5"/>
    <w:rsid w:val="00C54C26"/>
    <w:rsid w:val="00C55187"/>
    <w:rsid w:val="00C6412E"/>
    <w:rsid w:val="00C6441A"/>
    <w:rsid w:val="00C672AC"/>
    <w:rsid w:val="00C72B31"/>
    <w:rsid w:val="00C7560B"/>
    <w:rsid w:val="00C76ED3"/>
    <w:rsid w:val="00C841F6"/>
    <w:rsid w:val="00C865F6"/>
    <w:rsid w:val="00C90FD1"/>
    <w:rsid w:val="00C9321C"/>
    <w:rsid w:val="00C97F98"/>
    <w:rsid w:val="00CA0127"/>
    <w:rsid w:val="00CA0920"/>
    <w:rsid w:val="00CA714F"/>
    <w:rsid w:val="00CB2BDE"/>
    <w:rsid w:val="00CB4752"/>
    <w:rsid w:val="00CB4AA2"/>
    <w:rsid w:val="00CB5202"/>
    <w:rsid w:val="00CC3F97"/>
    <w:rsid w:val="00CC40FE"/>
    <w:rsid w:val="00CC4AB0"/>
    <w:rsid w:val="00CC5A90"/>
    <w:rsid w:val="00CD2117"/>
    <w:rsid w:val="00CD3537"/>
    <w:rsid w:val="00CD3967"/>
    <w:rsid w:val="00CE7A8F"/>
    <w:rsid w:val="00CF3A36"/>
    <w:rsid w:val="00CF6B88"/>
    <w:rsid w:val="00D03644"/>
    <w:rsid w:val="00D05219"/>
    <w:rsid w:val="00D10B85"/>
    <w:rsid w:val="00D1339C"/>
    <w:rsid w:val="00D20D49"/>
    <w:rsid w:val="00D233BA"/>
    <w:rsid w:val="00D26928"/>
    <w:rsid w:val="00D318A0"/>
    <w:rsid w:val="00D32CB4"/>
    <w:rsid w:val="00D3476E"/>
    <w:rsid w:val="00D433CF"/>
    <w:rsid w:val="00D44929"/>
    <w:rsid w:val="00D50A23"/>
    <w:rsid w:val="00D52E6C"/>
    <w:rsid w:val="00D53219"/>
    <w:rsid w:val="00D703B2"/>
    <w:rsid w:val="00D76FAB"/>
    <w:rsid w:val="00D808F4"/>
    <w:rsid w:val="00D824B1"/>
    <w:rsid w:val="00D906A1"/>
    <w:rsid w:val="00D9719D"/>
    <w:rsid w:val="00DA24A5"/>
    <w:rsid w:val="00DA3E30"/>
    <w:rsid w:val="00DA56DF"/>
    <w:rsid w:val="00DA5E70"/>
    <w:rsid w:val="00DA72C8"/>
    <w:rsid w:val="00DB026B"/>
    <w:rsid w:val="00DB44C6"/>
    <w:rsid w:val="00DC1BF2"/>
    <w:rsid w:val="00DC3F21"/>
    <w:rsid w:val="00DC5DB9"/>
    <w:rsid w:val="00DC7FE1"/>
    <w:rsid w:val="00DD4BF5"/>
    <w:rsid w:val="00DD6F1B"/>
    <w:rsid w:val="00DE177E"/>
    <w:rsid w:val="00DE1AA9"/>
    <w:rsid w:val="00DF0611"/>
    <w:rsid w:val="00DF3767"/>
    <w:rsid w:val="00DF6AB0"/>
    <w:rsid w:val="00DF7A9F"/>
    <w:rsid w:val="00E0053D"/>
    <w:rsid w:val="00E00CF6"/>
    <w:rsid w:val="00E01402"/>
    <w:rsid w:val="00E04BE0"/>
    <w:rsid w:val="00E13A2C"/>
    <w:rsid w:val="00E168D4"/>
    <w:rsid w:val="00E173F1"/>
    <w:rsid w:val="00E175D5"/>
    <w:rsid w:val="00E22874"/>
    <w:rsid w:val="00E23048"/>
    <w:rsid w:val="00E25EB7"/>
    <w:rsid w:val="00E3052A"/>
    <w:rsid w:val="00E30A3C"/>
    <w:rsid w:val="00E32084"/>
    <w:rsid w:val="00E356B4"/>
    <w:rsid w:val="00E43468"/>
    <w:rsid w:val="00E4376B"/>
    <w:rsid w:val="00E46A56"/>
    <w:rsid w:val="00E46B40"/>
    <w:rsid w:val="00E50853"/>
    <w:rsid w:val="00E51984"/>
    <w:rsid w:val="00E52965"/>
    <w:rsid w:val="00E56605"/>
    <w:rsid w:val="00E60A4C"/>
    <w:rsid w:val="00E614FC"/>
    <w:rsid w:val="00E62927"/>
    <w:rsid w:val="00E7090B"/>
    <w:rsid w:val="00E73ED1"/>
    <w:rsid w:val="00E747A6"/>
    <w:rsid w:val="00E76227"/>
    <w:rsid w:val="00E8636E"/>
    <w:rsid w:val="00E86C62"/>
    <w:rsid w:val="00E90273"/>
    <w:rsid w:val="00E93CA1"/>
    <w:rsid w:val="00E96520"/>
    <w:rsid w:val="00E96F87"/>
    <w:rsid w:val="00EA052F"/>
    <w:rsid w:val="00EA0F8C"/>
    <w:rsid w:val="00EA0FDF"/>
    <w:rsid w:val="00EA247E"/>
    <w:rsid w:val="00EA618B"/>
    <w:rsid w:val="00EA6620"/>
    <w:rsid w:val="00EA74DF"/>
    <w:rsid w:val="00EB0ECF"/>
    <w:rsid w:val="00EB3E98"/>
    <w:rsid w:val="00EB490C"/>
    <w:rsid w:val="00EB76D8"/>
    <w:rsid w:val="00EB7CBA"/>
    <w:rsid w:val="00EC0045"/>
    <w:rsid w:val="00EC156B"/>
    <w:rsid w:val="00EC269B"/>
    <w:rsid w:val="00EC4B6D"/>
    <w:rsid w:val="00EC4D13"/>
    <w:rsid w:val="00ED369C"/>
    <w:rsid w:val="00ED6D22"/>
    <w:rsid w:val="00ED7989"/>
    <w:rsid w:val="00EE427B"/>
    <w:rsid w:val="00EF00FD"/>
    <w:rsid w:val="00EF12AB"/>
    <w:rsid w:val="00EF3615"/>
    <w:rsid w:val="00F04817"/>
    <w:rsid w:val="00F052CD"/>
    <w:rsid w:val="00F1004F"/>
    <w:rsid w:val="00F12DB6"/>
    <w:rsid w:val="00F14077"/>
    <w:rsid w:val="00F14EA3"/>
    <w:rsid w:val="00F23943"/>
    <w:rsid w:val="00F314DC"/>
    <w:rsid w:val="00F35227"/>
    <w:rsid w:val="00F36A3E"/>
    <w:rsid w:val="00F41229"/>
    <w:rsid w:val="00F45940"/>
    <w:rsid w:val="00F50135"/>
    <w:rsid w:val="00F53D95"/>
    <w:rsid w:val="00F56865"/>
    <w:rsid w:val="00F6073B"/>
    <w:rsid w:val="00F63406"/>
    <w:rsid w:val="00F73AB3"/>
    <w:rsid w:val="00F754BE"/>
    <w:rsid w:val="00F82357"/>
    <w:rsid w:val="00F83DB7"/>
    <w:rsid w:val="00F840FC"/>
    <w:rsid w:val="00F848AD"/>
    <w:rsid w:val="00F91671"/>
    <w:rsid w:val="00F979AD"/>
    <w:rsid w:val="00F97E14"/>
    <w:rsid w:val="00FA3A55"/>
    <w:rsid w:val="00FA5532"/>
    <w:rsid w:val="00FA6B9F"/>
    <w:rsid w:val="00FB41A1"/>
    <w:rsid w:val="00FB49FD"/>
    <w:rsid w:val="00FB7B2D"/>
    <w:rsid w:val="00FC4958"/>
    <w:rsid w:val="00FC665B"/>
    <w:rsid w:val="00FC720C"/>
    <w:rsid w:val="00FD6A74"/>
    <w:rsid w:val="00FE2773"/>
    <w:rsid w:val="00FE405A"/>
    <w:rsid w:val="00FF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4F401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customStyle="1" w:styleId="EditorsNoteChar">
    <w:name w:val="Editor's Note Char"/>
    <w:aliases w:val="EN Char"/>
    <w:link w:val="EditorsNote"/>
    <w:qFormat/>
    <w:locked/>
    <w:rsid w:val="003034AC"/>
    <w:rPr>
      <w:rFonts w:eastAsiaTheme="minorEastAsia"/>
      <w:color w:val="FF0000"/>
      <w:lang w:val="en-GB" w:eastAsia="en-US"/>
    </w:rPr>
  </w:style>
  <w:style w:type="character" w:customStyle="1" w:styleId="NOZchn">
    <w:name w:val="NO Zchn"/>
    <w:qFormat/>
    <w:rsid w:val="00BE0C1D"/>
    <w:rPr>
      <w:color w:val="000000"/>
      <w:lang w:val="en-GB" w:eastAsia="ja-JP"/>
    </w:rPr>
  </w:style>
  <w:style w:type="character" w:customStyle="1" w:styleId="3Char">
    <w:name w:val="标题 3 Char"/>
    <w:basedOn w:val="a1"/>
    <w:rsid w:val="00FE405A"/>
    <w:rPr>
      <w:rFonts w:ascii="Arial" w:eastAsiaTheme="majorEastAsia" w:hAnsi="Arial" w:cstheme="majorBidi"/>
      <w:bCs/>
      <w:szCs w:val="24"/>
      <w:lang w:eastAsia="en-US"/>
    </w:rPr>
  </w:style>
  <w:style w:type="character" w:customStyle="1" w:styleId="3Char1">
    <w:name w:val="标题 3 Char1"/>
    <w:basedOn w:val="a1"/>
    <w:link w:val="3"/>
    <w:rsid w:val="004F4013"/>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741618"/>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4F401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customStyle="1" w:styleId="EditorsNoteChar">
    <w:name w:val="Editor's Note Char"/>
    <w:aliases w:val="EN Char"/>
    <w:link w:val="EditorsNote"/>
    <w:qFormat/>
    <w:locked/>
    <w:rsid w:val="003034AC"/>
    <w:rPr>
      <w:rFonts w:eastAsiaTheme="minorEastAsia"/>
      <w:color w:val="FF0000"/>
      <w:lang w:val="en-GB" w:eastAsia="en-US"/>
    </w:rPr>
  </w:style>
  <w:style w:type="character" w:customStyle="1" w:styleId="NOZchn">
    <w:name w:val="NO Zchn"/>
    <w:qFormat/>
    <w:rsid w:val="00BE0C1D"/>
    <w:rPr>
      <w:color w:val="000000"/>
      <w:lang w:val="en-GB" w:eastAsia="ja-JP"/>
    </w:rPr>
  </w:style>
  <w:style w:type="character" w:customStyle="1" w:styleId="3Char">
    <w:name w:val="标题 3 Char"/>
    <w:basedOn w:val="a1"/>
    <w:rsid w:val="00FE405A"/>
    <w:rPr>
      <w:rFonts w:ascii="Arial" w:eastAsiaTheme="majorEastAsia" w:hAnsi="Arial" w:cstheme="majorBidi"/>
      <w:bCs/>
      <w:szCs w:val="24"/>
      <w:lang w:eastAsia="en-US"/>
    </w:rPr>
  </w:style>
  <w:style w:type="character" w:customStyle="1" w:styleId="3Char1">
    <w:name w:val="标题 3 Char1"/>
    <w:basedOn w:val="a1"/>
    <w:link w:val="3"/>
    <w:rsid w:val="004F4013"/>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741618"/>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07573551">
      <w:bodyDiv w:val="1"/>
      <w:marLeft w:val="0"/>
      <w:marRight w:val="0"/>
      <w:marTop w:val="0"/>
      <w:marBottom w:val="0"/>
      <w:divBdr>
        <w:top w:val="none" w:sz="0" w:space="0" w:color="auto"/>
        <w:left w:val="none" w:sz="0" w:space="0" w:color="auto"/>
        <w:bottom w:val="none" w:sz="0" w:space="0" w:color="auto"/>
        <w:right w:val="none" w:sz="0" w:space="0" w:color="auto"/>
      </w:divBdr>
      <w:divsChild>
        <w:div w:id="1413505348">
          <w:marLeft w:val="0"/>
          <w:marRight w:val="0"/>
          <w:marTop w:val="0"/>
          <w:marBottom w:val="0"/>
          <w:divBdr>
            <w:top w:val="none" w:sz="0" w:space="0" w:color="auto"/>
            <w:left w:val="none" w:sz="0" w:space="0" w:color="auto"/>
            <w:bottom w:val="none" w:sz="0" w:space="0" w:color="auto"/>
            <w:right w:val="none" w:sz="0" w:space="0" w:color="auto"/>
          </w:divBdr>
          <w:divsChild>
            <w:div w:id="1188979991">
              <w:marLeft w:val="0"/>
              <w:marRight w:val="0"/>
              <w:marTop w:val="0"/>
              <w:marBottom w:val="0"/>
              <w:divBdr>
                <w:top w:val="single" w:sz="6" w:space="0" w:color="4395FF"/>
                <w:left w:val="single" w:sz="6" w:space="0" w:color="4395FF"/>
                <w:bottom w:val="single" w:sz="6" w:space="0" w:color="4395FF"/>
                <w:right w:val="single" w:sz="6" w:space="0" w:color="4395FF"/>
              </w:divBdr>
              <w:divsChild>
                <w:div w:id="299306343">
                  <w:marLeft w:val="0"/>
                  <w:marRight w:val="0"/>
                  <w:marTop w:val="0"/>
                  <w:marBottom w:val="0"/>
                  <w:divBdr>
                    <w:top w:val="none" w:sz="0" w:space="0" w:color="auto"/>
                    <w:left w:val="none" w:sz="0" w:space="0" w:color="auto"/>
                    <w:bottom w:val="none" w:sz="0" w:space="0" w:color="auto"/>
                    <w:right w:val="none" w:sz="0" w:space="0" w:color="auto"/>
                  </w:divBdr>
                  <w:divsChild>
                    <w:div w:id="8900688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67838162">
          <w:marLeft w:val="0"/>
          <w:marRight w:val="0"/>
          <w:marTop w:val="0"/>
          <w:marBottom w:val="0"/>
          <w:divBdr>
            <w:top w:val="none" w:sz="0" w:space="0" w:color="auto"/>
            <w:left w:val="none" w:sz="0" w:space="0" w:color="auto"/>
            <w:bottom w:val="none" w:sz="0" w:space="0" w:color="auto"/>
            <w:right w:val="none" w:sz="0" w:space="0" w:color="auto"/>
          </w:divBdr>
          <w:divsChild>
            <w:div w:id="1777291828">
              <w:marLeft w:val="0"/>
              <w:marRight w:val="0"/>
              <w:marTop w:val="0"/>
              <w:marBottom w:val="0"/>
              <w:divBdr>
                <w:top w:val="none" w:sz="0" w:space="0" w:color="auto"/>
                <w:left w:val="none" w:sz="0" w:space="0" w:color="auto"/>
                <w:bottom w:val="none" w:sz="0" w:space="0" w:color="auto"/>
                <w:right w:val="none" w:sz="0" w:space="0" w:color="auto"/>
              </w:divBdr>
              <w:divsChild>
                <w:div w:id="2026052319">
                  <w:marLeft w:val="0"/>
                  <w:marRight w:val="0"/>
                  <w:marTop w:val="0"/>
                  <w:marBottom w:val="0"/>
                  <w:divBdr>
                    <w:top w:val="single" w:sz="6" w:space="8" w:color="EEEEEE"/>
                    <w:left w:val="none" w:sz="0" w:space="0" w:color="auto"/>
                    <w:bottom w:val="single" w:sz="6" w:space="8" w:color="EEEEEE"/>
                    <w:right w:val="single" w:sz="6" w:space="8" w:color="EEEEEE"/>
                  </w:divBdr>
                  <w:divsChild>
                    <w:div w:id="33287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1360574">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770144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313774">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179443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5183980">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383384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1586587">
      <w:bodyDiv w:val="1"/>
      <w:marLeft w:val="0"/>
      <w:marRight w:val="0"/>
      <w:marTop w:val="0"/>
      <w:marBottom w:val="0"/>
      <w:divBdr>
        <w:top w:val="none" w:sz="0" w:space="0" w:color="auto"/>
        <w:left w:val="none" w:sz="0" w:space="0" w:color="auto"/>
        <w:bottom w:val="none" w:sz="0" w:space="0" w:color="auto"/>
        <w:right w:val="none" w:sz="0" w:space="0" w:color="auto"/>
      </w:divBdr>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9745462">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0032128">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233523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97E96-FF3F-4D24-9E26-00867B63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3009</Words>
  <Characters>17157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CATT-Jianxiang</cp:lastModifiedBy>
  <cp:revision>34</cp:revision>
  <cp:lastPrinted>2007-08-28T14:45:00Z</cp:lastPrinted>
  <dcterms:created xsi:type="dcterms:W3CDTF">2023-02-14T07:41:00Z</dcterms:created>
  <dcterms:modified xsi:type="dcterms:W3CDTF">2023-02-17T05:08:00Z</dcterms:modified>
</cp:coreProperties>
</file>